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6C" w:rsidRPr="00FF426C" w:rsidRDefault="00FF426C" w:rsidP="007B11AB">
      <w:pPr>
        <w:suppressAutoHyphens/>
        <w:spacing w:after="120" w:line="240" w:lineRule="auto"/>
        <w:jc w:val="right"/>
        <w:rPr>
          <w:rFonts w:ascii="Times New Roman" w:eastAsia="Times New Roman" w:hAnsi="Times New Roman"/>
          <w:bCs/>
          <w:sz w:val="28"/>
          <w:szCs w:val="28"/>
          <w:lang w:val="nb-NO" w:eastAsia="zh-CN"/>
        </w:rPr>
      </w:pPr>
      <w:bookmarkStart w:id="0" w:name="_GoBack"/>
      <w:bookmarkEnd w:id="0"/>
      <w:r w:rsidRPr="00FF426C">
        <w:rPr>
          <w:rFonts w:ascii="Times New Roman" w:eastAsia="Times New Roman" w:hAnsi="Times New Roman"/>
          <w:bCs/>
          <w:sz w:val="28"/>
          <w:szCs w:val="28"/>
          <w:lang w:val="nb-NO" w:eastAsia="zh-CN"/>
        </w:rPr>
        <w:t>Pielikums</w:t>
      </w:r>
      <w:r w:rsidR="00B83FD8">
        <w:rPr>
          <w:rFonts w:ascii="Times New Roman" w:eastAsia="Times New Roman" w:hAnsi="Times New Roman"/>
          <w:bCs/>
          <w:sz w:val="28"/>
          <w:szCs w:val="28"/>
          <w:lang w:val="nb-NO" w:eastAsia="zh-CN"/>
        </w:rPr>
        <w:t xml:space="preserve"> Nr.1</w:t>
      </w:r>
    </w:p>
    <w:p w:rsidR="00FF426C" w:rsidRDefault="00FF426C" w:rsidP="007B11AB">
      <w:pPr>
        <w:suppressAutoHyphens/>
        <w:spacing w:after="120" w:line="240" w:lineRule="auto"/>
        <w:jc w:val="righ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 xml:space="preserve">         </w:t>
      </w:r>
      <w:r w:rsidRPr="00FF426C">
        <w:rPr>
          <w:rFonts w:ascii="Times New Roman" w:eastAsia="Times New Roman" w:hAnsi="Times New Roman"/>
          <w:bCs/>
          <w:sz w:val="24"/>
          <w:szCs w:val="24"/>
          <w:lang w:val="nb-NO" w:eastAsia="zh-CN"/>
        </w:rPr>
        <w:t>Apstiprināta:</w:t>
      </w:r>
    </w:p>
    <w:p w:rsidR="00FF426C" w:rsidRDefault="00FF426C" w:rsidP="007B11AB">
      <w:pPr>
        <w:suppressAutoHyphens/>
        <w:spacing w:after="120" w:line="240" w:lineRule="auto"/>
        <w:jc w:val="righ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Biedrības «Cēsu rajona lauku partnerības»</w:t>
      </w:r>
    </w:p>
    <w:p w:rsidR="00FF426C" w:rsidRPr="00FF426C" w:rsidRDefault="00FF426C" w:rsidP="007B11AB">
      <w:pPr>
        <w:suppressAutoHyphens/>
        <w:spacing w:after="120" w:line="240" w:lineRule="auto"/>
        <w:jc w:val="righ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Padomes sēdē 13.12.2016.</w:t>
      </w:r>
    </w:p>
    <w:p w:rsidR="00FF426C" w:rsidRDefault="004D4013" w:rsidP="007B11AB">
      <w:pPr>
        <w:suppressAutoHyphens/>
        <w:spacing w:after="120" w:line="240" w:lineRule="auto"/>
        <w:jc w:val="both"/>
        <w:rPr>
          <w:rFonts w:ascii="Times New Roman" w:eastAsia="Times New Roman" w:hAnsi="Times New Roman"/>
          <w:bCs/>
          <w:sz w:val="24"/>
          <w:szCs w:val="24"/>
          <w:lang w:val="nb-NO" w:eastAsia="zh-CN"/>
        </w:rPr>
      </w:pPr>
      <w:r>
        <w:rPr>
          <w:rFonts w:ascii="Times New Roman" w:eastAsia="Times New Roman" w:hAnsi="Times New Roman"/>
          <w:bCs/>
          <w:sz w:val="48"/>
          <w:szCs w:val="48"/>
          <w:lang w:val="nb-NO" w:eastAsia="zh-CN"/>
        </w:rPr>
        <w:t xml:space="preserve">                                                </w:t>
      </w:r>
      <w:r w:rsidRPr="004D4013">
        <w:rPr>
          <w:rFonts w:ascii="Times New Roman" w:eastAsia="Times New Roman" w:hAnsi="Times New Roman"/>
          <w:bCs/>
          <w:sz w:val="24"/>
          <w:szCs w:val="24"/>
          <w:lang w:val="nb-NO" w:eastAsia="zh-CN"/>
        </w:rPr>
        <w:t>Apstiprināti precizējumi</w:t>
      </w:r>
    </w:p>
    <w:p w:rsidR="004D4013" w:rsidRPr="004D4013" w:rsidRDefault="004D4013" w:rsidP="007B11AB">
      <w:pPr>
        <w:suppressAutoHyphens/>
        <w:spacing w:after="120" w:line="240" w:lineRule="auto"/>
        <w:jc w:val="both"/>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 xml:space="preserve">                                                                                            Padomes sēdē 03.12.2018.</w:t>
      </w:r>
    </w:p>
    <w:p w:rsidR="001208A8" w:rsidRPr="001208A8" w:rsidRDefault="001208A8" w:rsidP="007B11AB">
      <w:pPr>
        <w:suppressAutoHyphens/>
        <w:spacing w:after="120" w:line="240" w:lineRule="auto"/>
        <w:jc w:val="center"/>
        <w:rPr>
          <w:rFonts w:ascii="Times New Roman" w:eastAsia="Times New Roman" w:hAnsi="Times New Roman"/>
          <w:b/>
          <w:bCs/>
          <w:sz w:val="48"/>
          <w:szCs w:val="48"/>
          <w:lang w:val="nb-NO" w:eastAsia="zh-CN"/>
        </w:rPr>
      </w:pPr>
      <w:r w:rsidRPr="001208A8">
        <w:rPr>
          <w:rFonts w:ascii="Times New Roman" w:eastAsia="Times New Roman" w:hAnsi="Times New Roman"/>
          <w:bCs/>
          <w:sz w:val="48"/>
          <w:szCs w:val="48"/>
          <w:lang w:val="nb-NO" w:eastAsia="zh-CN"/>
        </w:rPr>
        <w:t>Vērtēšanas kritēriju pielietošanas</w:t>
      </w:r>
    </w:p>
    <w:p w:rsidR="001208A8" w:rsidRPr="001208A8" w:rsidRDefault="001208A8" w:rsidP="007B11AB">
      <w:pPr>
        <w:suppressAutoHyphens/>
        <w:spacing w:after="120" w:line="240" w:lineRule="auto"/>
        <w:jc w:val="center"/>
        <w:rPr>
          <w:rFonts w:ascii="Times New Roman" w:eastAsia="Times New Roman" w:hAnsi="Times New Roman"/>
          <w:b/>
          <w:bCs/>
          <w:sz w:val="24"/>
          <w:szCs w:val="24"/>
          <w:lang w:val="nb-NO" w:eastAsia="zh-CN"/>
        </w:rPr>
      </w:pPr>
    </w:p>
    <w:p w:rsidR="001208A8" w:rsidRPr="001208A8" w:rsidRDefault="001208A8" w:rsidP="007B11AB">
      <w:pPr>
        <w:suppressAutoHyphens/>
        <w:spacing w:after="120" w:line="240" w:lineRule="auto"/>
        <w:jc w:val="center"/>
        <w:rPr>
          <w:rFonts w:ascii="Times New Roman" w:eastAsia="Times New Roman" w:hAnsi="Times New Roman"/>
          <w:b/>
          <w:bCs/>
          <w:sz w:val="48"/>
          <w:szCs w:val="48"/>
          <w:lang w:val="nb-NO" w:eastAsia="zh-CN"/>
        </w:rPr>
      </w:pPr>
      <w:r w:rsidRPr="001208A8">
        <w:rPr>
          <w:rFonts w:ascii="Times New Roman" w:eastAsia="Times New Roman" w:hAnsi="Times New Roman"/>
          <w:b/>
          <w:bCs/>
          <w:sz w:val="48"/>
          <w:szCs w:val="48"/>
          <w:lang w:val="nb-NO" w:eastAsia="zh-CN"/>
        </w:rPr>
        <w:t>METODIKA</w:t>
      </w:r>
    </w:p>
    <w:p w:rsidR="001208A8" w:rsidRDefault="001208A8" w:rsidP="007B11AB">
      <w:pPr>
        <w:keepNext/>
        <w:keepLines/>
        <w:spacing w:before="120" w:after="120"/>
        <w:jc w:val="both"/>
        <w:outlineLvl w:val="1"/>
        <w:rPr>
          <w:rFonts w:eastAsia="MS Gothic"/>
          <w:color w:val="447177"/>
          <w:sz w:val="32"/>
          <w:szCs w:val="26"/>
        </w:rPr>
      </w:pPr>
    </w:p>
    <w:p w:rsidR="0099271B" w:rsidRPr="0076545B" w:rsidRDefault="0099271B" w:rsidP="007B11AB">
      <w:pPr>
        <w:pStyle w:val="Default"/>
        <w:spacing w:after="120"/>
        <w:ind w:firstLine="6"/>
        <w:contextualSpacing/>
        <w:jc w:val="both"/>
        <w:rPr>
          <w:rFonts w:ascii="Calibri" w:hAnsi="Calibri"/>
          <w:b/>
          <w:iCs/>
          <w:sz w:val="22"/>
        </w:rPr>
      </w:pPr>
    </w:p>
    <w:p w:rsidR="0099271B" w:rsidRPr="00164A59" w:rsidRDefault="0099271B" w:rsidP="007B11AB">
      <w:pPr>
        <w:pStyle w:val="Default"/>
        <w:spacing w:after="120"/>
        <w:ind w:firstLine="6"/>
        <w:contextualSpacing/>
        <w:jc w:val="both"/>
        <w:rPr>
          <w:rFonts w:ascii="Calibri" w:hAnsi="Calibri"/>
          <w:b/>
          <w:iCs/>
          <w:sz w:val="22"/>
        </w:rPr>
      </w:pPr>
      <w:r w:rsidRPr="00164A59">
        <w:rPr>
          <w:rFonts w:ascii="Calibri" w:hAnsi="Calibri"/>
          <w:b/>
          <w:iCs/>
          <w:sz w:val="22"/>
        </w:rPr>
        <w:t xml:space="preserve">VĒRTĒŠANAS KRITĒRIJI </w:t>
      </w:r>
    </w:p>
    <w:p w:rsidR="0099271B" w:rsidRPr="0039461C" w:rsidRDefault="0099271B" w:rsidP="007B11AB">
      <w:pPr>
        <w:pStyle w:val="Default"/>
        <w:spacing w:after="120"/>
        <w:ind w:firstLine="6"/>
        <w:contextualSpacing/>
        <w:jc w:val="both"/>
        <w:rPr>
          <w:rFonts w:ascii="Calibri" w:hAnsi="Calibri"/>
          <w:iCs/>
          <w:color w:val="000000" w:themeColor="text1"/>
          <w:sz w:val="22"/>
        </w:rPr>
      </w:pPr>
      <w:r w:rsidRPr="00164A59">
        <w:rPr>
          <w:rFonts w:ascii="Calibri" w:hAnsi="Calibri"/>
          <w:b/>
          <w:iCs/>
          <w:sz w:val="22"/>
          <w:u w:val="single"/>
        </w:rPr>
        <w:t xml:space="preserve">Rīcība </w:t>
      </w:r>
      <w:r w:rsidRPr="00BF5599">
        <w:rPr>
          <w:rFonts w:ascii="Calibri" w:hAnsi="Calibri"/>
          <w:b/>
          <w:iCs/>
          <w:sz w:val="22"/>
          <w:u w:val="single"/>
        </w:rPr>
        <w:t xml:space="preserve">1.1 </w:t>
      </w:r>
      <w:r w:rsidR="001B67FA" w:rsidRPr="001B67FA">
        <w:rPr>
          <w:rFonts w:ascii="Calibri" w:eastAsia="Times New Roman" w:hAnsi="Calibri" w:cs="Calibri"/>
          <w:b/>
          <w:sz w:val="22"/>
          <w:szCs w:val="22"/>
          <w:u w:val="single"/>
          <w:lang w:eastAsia="zh-CN"/>
        </w:rPr>
        <w:t xml:space="preserve">Uzņēmumu (mikro un mazo) radīšana un attīstība, vietējās produkcijas realizācijas vides radīšana vai labiekārtošana </w:t>
      </w:r>
      <w:r w:rsidR="001B67FA">
        <w:rPr>
          <w:rFonts w:ascii="Calibri" w:eastAsia="Times New Roman" w:hAnsi="Calibri" w:cs="Calibri"/>
          <w:b/>
          <w:sz w:val="22"/>
          <w:szCs w:val="22"/>
          <w:u w:val="single"/>
          <w:lang w:eastAsia="zh-CN"/>
        </w:rPr>
        <w:t>.</w:t>
      </w:r>
      <w:r w:rsidRPr="00164A59">
        <w:rPr>
          <w:rFonts w:ascii="Calibri" w:hAnsi="Calibri"/>
          <w:iCs/>
          <w:sz w:val="22"/>
        </w:rPr>
        <w:t xml:space="preserve">Minimālais punktu skaits, kas iegūstams, lai projekts saņemtu pozitīvu atzinumu </w:t>
      </w:r>
      <w:r w:rsidRPr="0014112B">
        <w:rPr>
          <w:rFonts w:ascii="Calibri" w:hAnsi="Calibri"/>
          <w:iCs/>
          <w:sz w:val="22"/>
        </w:rPr>
        <w:t xml:space="preserve">– </w:t>
      </w:r>
      <w:r w:rsidRPr="0014112B">
        <w:rPr>
          <w:rFonts w:ascii="Calibri" w:hAnsi="Calibri"/>
          <w:iCs/>
          <w:color w:val="FF0000"/>
          <w:sz w:val="22"/>
        </w:rPr>
        <w:t xml:space="preserve"> </w:t>
      </w:r>
      <w:r w:rsidR="0039461C" w:rsidRPr="0014112B">
        <w:rPr>
          <w:rFonts w:ascii="Calibri" w:hAnsi="Calibri"/>
          <w:iCs/>
          <w:color w:val="000000" w:themeColor="text1"/>
          <w:sz w:val="22"/>
        </w:rPr>
        <w:t>1</w:t>
      </w:r>
      <w:r w:rsidR="00D6265D" w:rsidRPr="0014112B">
        <w:rPr>
          <w:rFonts w:ascii="Calibri" w:hAnsi="Calibri"/>
          <w:iCs/>
          <w:color w:val="000000" w:themeColor="text1"/>
          <w:sz w:val="22"/>
        </w:rPr>
        <w:t>5</w:t>
      </w:r>
      <w:r w:rsidR="0039461C" w:rsidRPr="0014112B">
        <w:rPr>
          <w:rFonts w:ascii="Calibri" w:hAnsi="Calibri"/>
          <w:iCs/>
          <w:color w:val="000000" w:themeColor="text1"/>
          <w:sz w:val="22"/>
        </w:rPr>
        <w:t xml:space="preserve"> </w:t>
      </w:r>
      <w:r w:rsidRPr="0014112B">
        <w:rPr>
          <w:rFonts w:ascii="Calibri" w:hAnsi="Calibri"/>
          <w:iCs/>
          <w:color w:val="000000" w:themeColor="text1"/>
          <w:sz w:val="22"/>
        </w:rPr>
        <w:t>punkti.</w:t>
      </w:r>
    </w:p>
    <w:p w:rsidR="0099271B" w:rsidRPr="00164A59" w:rsidRDefault="0099271B" w:rsidP="007B11AB">
      <w:pPr>
        <w:pStyle w:val="Default"/>
        <w:ind w:firstLine="5"/>
        <w:contextualSpacing/>
        <w:jc w:val="both"/>
        <w:rPr>
          <w:rFonts w:ascii="Calibri" w:hAnsi="Calibri"/>
          <w:iCs/>
          <w:sz w:val="22"/>
        </w:rPr>
      </w:pPr>
    </w:p>
    <w:tbl>
      <w:tblPr>
        <w:tblW w:w="10881"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51"/>
        <w:gridCol w:w="1417"/>
        <w:gridCol w:w="1417"/>
      </w:tblGrid>
      <w:tr w:rsidR="0076545B" w:rsidRPr="00164A59"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rPr>
              <w:t>Nr.</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rPr>
              <w:t>Kritēriji: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rPr>
              <w:t>Atsauce uz veidlapu</w:t>
            </w:r>
          </w:p>
        </w:tc>
        <w:tc>
          <w:tcPr>
            <w:tcW w:w="1417" w:type="dxa"/>
            <w:tcBorders>
              <w:top w:val="single" w:sz="4" w:space="0" w:color="auto"/>
              <w:left w:val="single" w:sz="4" w:space="0" w:color="auto"/>
              <w:bottom w:val="single" w:sz="4" w:space="0" w:color="auto"/>
              <w:right w:val="single" w:sz="4" w:space="0" w:color="auto"/>
            </w:tcBorders>
          </w:tcPr>
          <w:p w:rsidR="0076545B" w:rsidRPr="00164A59" w:rsidRDefault="0076545B" w:rsidP="007B11AB">
            <w:pPr>
              <w:spacing w:after="0" w:line="240" w:lineRule="auto"/>
              <w:jc w:val="both"/>
              <w:rPr>
                <w:rFonts w:eastAsia="Cambria"/>
              </w:rPr>
            </w:pPr>
            <w:r>
              <w:rPr>
                <w:rFonts w:eastAsia="Cambria"/>
              </w:rPr>
              <w:t>Punkti</w:t>
            </w:r>
          </w:p>
        </w:tc>
      </w:tr>
      <w:tr w:rsidR="0076545B" w:rsidRPr="00164A59"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b/>
              </w:rPr>
            </w:pPr>
            <w:r w:rsidRPr="00164A59">
              <w:rPr>
                <w:rFonts w:eastAsia="Cambria"/>
                <w:b/>
              </w:rPr>
              <w:t>1.</w:t>
            </w:r>
          </w:p>
        </w:tc>
        <w:tc>
          <w:tcPr>
            <w:tcW w:w="8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b/>
              </w:rPr>
              <w:t>Administratīvie vērtēšanas  kritēriji:</w:t>
            </w:r>
          </w:p>
        </w:tc>
        <w:tc>
          <w:tcPr>
            <w:tcW w:w="1417" w:type="dxa"/>
            <w:tcBorders>
              <w:top w:val="single" w:sz="4" w:space="0" w:color="auto"/>
              <w:left w:val="single" w:sz="4" w:space="0" w:color="auto"/>
              <w:bottom w:val="single" w:sz="4" w:space="0" w:color="auto"/>
              <w:right w:val="single" w:sz="4" w:space="0" w:color="auto"/>
            </w:tcBorders>
          </w:tcPr>
          <w:p w:rsidR="0076545B" w:rsidRPr="00164A59" w:rsidRDefault="0076545B" w:rsidP="007B11AB">
            <w:pPr>
              <w:spacing w:after="0" w:line="240" w:lineRule="auto"/>
              <w:jc w:val="both"/>
              <w:rPr>
                <w:rFonts w:eastAsia="Cambria"/>
                <w:b/>
              </w:rPr>
            </w:pPr>
          </w:p>
        </w:tc>
      </w:tr>
      <w:tr w:rsidR="0076545B" w:rsidRPr="00164A59"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rPr>
              <w:t>1.1.</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rPr>
              <w:t>Projekta iesnieguma atbilstība:</w:t>
            </w:r>
          </w:p>
          <w:p w:rsidR="0076545B" w:rsidRPr="00164A59" w:rsidRDefault="0076545B" w:rsidP="007B11AB">
            <w:pPr>
              <w:spacing w:after="0" w:line="240" w:lineRule="auto"/>
              <w:ind w:left="459"/>
              <w:jc w:val="both"/>
              <w:rPr>
                <w:rFonts w:eastAsia="Cambria"/>
              </w:rPr>
            </w:pPr>
            <w:r w:rsidRPr="00164A59">
              <w:rPr>
                <w:rFonts w:eastAsia="Cambria"/>
              </w:rPr>
              <w:t>1) iesniegts termiņā;</w:t>
            </w:r>
          </w:p>
          <w:p w:rsidR="0076545B" w:rsidRPr="00164A59" w:rsidRDefault="0076545B" w:rsidP="007B11AB">
            <w:pPr>
              <w:spacing w:after="0" w:line="240" w:lineRule="auto"/>
              <w:ind w:left="459"/>
              <w:jc w:val="both"/>
              <w:rPr>
                <w:rFonts w:eastAsia="Cambria"/>
              </w:rPr>
            </w:pPr>
            <w:r w:rsidRPr="00164A59">
              <w:rPr>
                <w:rFonts w:eastAsia="Cambria"/>
              </w:rPr>
              <w:t>2) atbilst stratēģijas mērķim;</w:t>
            </w:r>
          </w:p>
          <w:p w:rsidR="0076545B" w:rsidRPr="00164A59" w:rsidRDefault="0076545B" w:rsidP="007B11AB">
            <w:pPr>
              <w:spacing w:after="0" w:line="240" w:lineRule="auto"/>
              <w:ind w:left="459"/>
              <w:jc w:val="both"/>
              <w:rPr>
                <w:rFonts w:eastAsia="Cambria"/>
              </w:rPr>
            </w:pPr>
            <w:r w:rsidRPr="00164A59">
              <w:rPr>
                <w:rFonts w:eastAsia="Cambria"/>
              </w:rPr>
              <w:t>3) atbilst rīcībai;</w:t>
            </w:r>
          </w:p>
          <w:p w:rsidR="0076545B" w:rsidRPr="00164A59" w:rsidRDefault="0076545B" w:rsidP="007B11AB">
            <w:pPr>
              <w:spacing w:after="0" w:line="240" w:lineRule="auto"/>
              <w:ind w:left="459"/>
              <w:jc w:val="both"/>
              <w:rPr>
                <w:rFonts w:eastAsia="Cambria"/>
              </w:rPr>
            </w:pPr>
            <w:r w:rsidRPr="00164A59">
              <w:rPr>
                <w:rFonts w:eastAsia="Cambria"/>
              </w:rPr>
              <w:t>4) atbilst īstenošanas vietai</w:t>
            </w:r>
            <w:r w:rsidRPr="00164A59">
              <w:rPr>
                <w:rStyle w:val="FootnoteReference"/>
                <w:rFonts w:eastAsia="Cambria"/>
              </w:rPr>
              <w:footnoteReference w:id="1"/>
            </w:r>
            <w:r w:rsidRPr="00164A59">
              <w:rPr>
                <w:rFonts w:eastAsia="Cambria"/>
              </w:rPr>
              <w:t>.</w:t>
            </w:r>
          </w:p>
          <w:p w:rsidR="0076545B" w:rsidRPr="00164A59" w:rsidRDefault="0076545B" w:rsidP="007B11AB">
            <w:pPr>
              <w:spacing w:after="0" w:line="240" w:lineRule="auto"/>
              <w:jc w:val="both"/>
              <w:rPr>
                <w:rFonts w:eastAsia="Cambria"/>
              </w:rPr>
            </w:pPr>
            <w:r w:rsidRPr="00164A59">
              <w:rPr>
                <w:rFonts w:eastAsia="Cambria"/>
              </w:rPr>
              <w:t xml:space="preserve"> (Ja projekts kādā kritērijā</w:t>
            </w:r>
            <w:r w:rsidRPr="00164A59">
              <w:t xml:space="preserve"> neatbilst un</w:t>
            </w:r>
            <w:r w:rsidRPr="00164A59">
              <w:rPr>
                <w:rFonts w:eastAsia="Cambria"/>
              </w:rPr>
              <w:t xml:space="preserve"> tiek novērtēts ar 0, tad projekts tālāk netiek vērtēts, saņem negatīvu atzinumu un kopējais punktu skaits netiek piešķirts, atzinumā norādot 0 punkti).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545B" w:rsidRPr="00164A59" w:rsidRDefault="0076545B" w:rsidP="007B11AB">
            <w:pPr>
              <w:spacing w:after="0" w:line="240" w:lineRule="auto"/>
              <w:jc w:val="both"/>
              <w:rPr>
                <w:rFonts w:eastAsia="Cambria"/>
              </w:rPr>
            </w:pPr>
            <w:r w:rsidRPr="00164A59">
              <w:rPr>
                <w:rFonts w:eastAsia="Cambria"/>
              </w:rPr>
              <w:t>B</w:t>
            </w:r>
          </w:p>
          <w:p w:rsidR="0076545B" w:rsidRPr="00164A59" w:rsidRDefault="0076545B" w:rsidP="007B11AB">
            <w:pPr>
              <w:spacing w:after="0" w:line="240" w:lineRule="auto"/>
              <w:jc w:val="both"/>
              <w:rPr>
                <w:rFonts w:eastAsia="Cambria"/>
              </w:rPr>
            </w:pPr>
          </w:p>
          <w:p w:rsidR="0076545B" w:rsidRPr="00164A59" w:rsidRDefault="0076545B" w:rsidP="007B11AB">
            <w:pPr>
              <w:spacing w:after="0" w:line="240" w:lineRule="auto"/>
              <w:jc w:val="both"/>
              <w:rPr>
                <w:rFonts w:eastAsia="Cambria"/>
              </w:rPr>
            </w:pPr>
            <w:r w:rsidRPr="00164A59">
              <w:rPr>
                <w:rFonts w:eastAsia="Cambria"/>
              </w:rPr>
              <w:t>B5</w:t>
            </w:r>
          </w:p>
          <w:p w:rsidR="0076545B" w:rsidRPr="00164A59" w:rsidRDefault="0076545B" w:rsidP="007B11AB">
            <w:pPr>
              <w:spacing w:after="0" w:line="240" w:lineRule="auto"/>
              <w:jc w:val="both"/>
              <w:rPr>
                <w:rFonts w:eastAsia="Cambria"/>
              </w:rPr>
            </w:pPr>
            <w:r w:rsidRPr="00164A59">
              <w:rPr>
                <w:rFonts w:eastAsia="Cambria"/>
              </w:rPr>
              <w:t>B1</w:t>
            </w:r>
          </w:p>
          <w:p w:rsidR="0076545B" w:rsidRPr="00164A59" w:rsidRDefault="0076545B" w:rsidP="007B11AB">
            <w:pPr>
              <w:spacing w:after="0" w:line="240" w:lineRule="auto"/>
              <w:jc w:val="both"/>
              <w:rPr>
                <w:rFonts w:eastAsia="Cambria"/>
              </w:rPr>
            </w:pPr>
            <w:r w:rsidRPr="00164A59">
              <w:rPr>
                <w:rFonts w:eastAsia="Cambria"/>
              </w:rPr>
              <w:t>B7</w:t>
            </w:r>
          </w:p>
          <w:p w:rsidR="0076545B" w:rsidRPr="00164A59" w:rsidRDefault="0076545B" w:rsidP="007B11AB">
            <w:pPr>
              <w:spacing w:after="0" w:line="240" w:lineRule="auto"/>
              <w:jc w:val="both"/>
              <w:rPr>
                <w:rFonts w:eastAsia="Cambria"/>
              </w:rPr>
            </w:pPr>
            <w:r>
              <w:rPr>
                <w:rFonts w:eastAsia="Cambria"/>
              </w:rPr>
              <w:t>Viss projekta iesniegums</w:t>
            </w:r>
          </w:p>
        </w:tc>
        <w:tc>
          <w:tcPr>
            <w:tcW w:w="1417" w:type="dxa"/>
            <w:tcBorders>
              <w:top w:val="single" w:sz="4" w:space="0" w:color="auto"/>
              <w:left w:val="single" w:sz="4" w:space="0" w:color="auto"/>
              <w:bottom w:val="single" w:sz="4" w:space="0" w:color="auto"/>
              <w:right w:val="single" w:sz="4" w:space="0" w:color="auto"/>
            </w:tcBorders>
          </w:tcPr>
          <w:p w:rsidR="0076545B" w:rsidRPr="00164A59" w:rsidRDefault="0076545B" w:rsidP="007B11AB">
            <w:pPr>
              <w:spacing w:after="0" w:line="240" w:lineRule="auto"/>
              <w:jc w:val="both"/>
              <w:rPr>
                <w:rFonts w:eastAsia="Cambria"/>
              </w:rPr>
            </w:pPr>
            <w:r>
              <w:rPr>
                <w:rFonts w:eastAsia="Cambria"/>
              </w:rPr>
              <w:t>0/2</w:t>
            </w:r>
          </w:p>
        </w:tc>
      </w:tr>
      <w:tr w:rsidR="0076545B" w:rsidRPr="00164A59"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b/>
              </w:rPr>
            </w:pPr>
            <w:r w:rsidRPr="00164A59">
              <w:rPr>
                <w:rFonts w:eastAsia="Cambria"/>
                <w:b/>
              </w:rPr>
              <w:t>2.</w:t>
            </w:r>
          </w:p>
        </w:tc>
        <w:tc>
          <w:tcPr>
            <w:tcW w:w="8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45B" w:rsidRPr="00164A59" w:rsidRDefault="0076545B" w:rsidP="007B11AB">
            <w:pPr>
              <w:spacing w:after="0" w:line="240" w:lineRule="auto"/>
              <w:jc w:val="both"/>
              <w:rPr>
                <w:rFonts w:eastAsia="Cambria"/>
              </w:rPr>
            </w:pPr>
            <w:r w:rsidRPr="00164A59">
              <w:rPr>
                <w:rFonts w:eastAsia="Cambria"/>
                <w:b/>
              </w:rPr>
              <w:t xml:space="preserve">Kvalitatīvie vērtēšanas kritēriji: </w:t>
            </w:r>
            <w:r w:rsidRPr="00164A59">
              <w:t>Atbilstoši katram vērtēšanas kritērijam, kas nosaka projekta atbilstību attīstības stratēģijai, piešķir noteiktu punktu skaitu no 0 līdz 2</w:t>
            </w:r>
          </w:p>
        </w:tc>
        <w:tc>
          <w:tcPr>
            <w:tcW w:w="1417" w:type="dxa"/>
            <w:tcBorders>
              <w:top w:val="single" w:sz="4" w:space="0" w:color="auto"/>
              <w:left w:val="single" w:sz="4" w:space="0" w:color="auto"/>
              <w:bottom w:val="single" w:sz="4" w:space="0" w:color="auto"/>
              <w:right w:val="single" w:sz="4" w:space="0" w:color="auto"/>
            </w:tcBorders>
          </w:tcPr>
          <w:p w:rsidR="0076545B" w:rsidRPr="00164A59" w:rsidRDefault="0076545B" w:rsidP="007B11AB">
            <w:pPr>
              <w:spacing w:after="0" w:line="240" w:lineRule="auto"/>
              <w:jc w:val="both"/>
              <w:rPr>
                <w:rFonts w:eastAsia="Cambria"/>
                <w:b/>
              </w:rPr>
            </w:pPr>
          </w:p>
        </w:tc>
      </w:tr>
      <w:tr w:rsidR="006958B5"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2.1.</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871682" w:rsidRDefault="0076545B" w:rsidP="007B11AB">
            <w:pPr>
              <w:spacing w:after="0" w:line="240" w:lineRule="auto"/>
              <w:jc w:val="both"/>
              <w:rPr>
                <w:rFonts w:eastAsia="Cambria"/>
              </w:rPr>
            </w:pPr>
            <w:r w:rsidRPr="006958B5">
              <w:rPr>
                <w:rFonts w:eastAsia="Cambria"/>
              </w:rPr>
              <w:t>Projektā skaidri aprakstīta esošā situācija</w:t>
            </w:r>
            <w:r w:rsidR="00393A0E" w:rsidRPr="006958B5">
              <w:rPr>
                <w:rFonts w:eastAsia="Cambria"/>
              </w:rPr>
              <w:t xml:space="preserve">, </w:t>
            </w:r>
            <w:r w:rsidR="00393A0E" w:rsidRPr="00871682">
              <w:rPr>
                <w:rFonts w:eastAsia="Cambria"/>
              </w:rPr>
              <w:t>tirgus analīze</w:t>
            </w:r>
            <w:r w:rsidRPr="00871682">
              <w:rPr>
                <w:rFonts w:eastAsia="Cambria"/>
              </w:rPr>
              <w:t xml:space="preserve"> un pamatotas plānotās aktivitātes, kā sasniegt plānoto mērķi </w:t>
            </w:r>
          </w:p>
          <w:p w:rsidR="00094B00" w:rsidRPr="00871682" w:rsidRDefault="0076545B" w:rsidP="007B11AB">
            <w:pPr>
              <w:pStyle w:val="ListParagraph"/>
              <w:numPr>
                <w:ilvl w:val="0"/>
                <w:numId w:val="5"/>
              </w:numPr>
              <w:autoSpaceDN w:val="0"/>
              <w:spacing w:after="0" w:line="240" w:lineRule="auto"/>
              <w:contextualSpacing w:val="0"/>
              <w:jc w:val="both"/>
              <w:rPr>
                <w:rFonts w:eastAsia="Cambria"/>
              </w:rPr>
            </w:pPr>
            <w:r w:rsidRPr="00871682">
              <w:rPr>
                <w:rFonts w:eastAsia="Cambria"/>
              </w:rPr>
              <w:t>projektā detalizēti aprakstīta esošā situācija</w:t>
            </w:r>
            <w:r w:rsidR="00393A0E" w:rsidRPr="00871682">
              <w:rPr>
                <w:rFonts w:eastAsia="Cambria"/>
              </w:rPr>
              <w:t>, tirgus analīze,</w:t>
            </w:r>
            <w:r w:rsidRPr="00871682">
              <w:rPr>
                <w:rFonts w:eastAsia="Cambria"/>
              </w:rPr>
              <w:t xml:space="preserve"> plānotās aktivitātes – 2 punkti;</w:t>
            </w:r>
            <w:r w:rsidR="00094B00" w:rsidRPr="00871682">
              <w:t xml:space="preserve"> </w:t>
            </w:r>
            <w:r w:rsidR="00094B00" w:rsidRPr="00871682">
              <w:rPr>
                <w:rFonts w:eastAsia="Cambria"/>
              </w:rPr>
              <w:t>-</w:t>
            </w:r>
            <w:r w:rsidR="00094B00" w:rsidRPr="00871682">
              <w:rPr>
                <w:rFonts w:eastAsia="Cambria"/>
              </w:rPr>
              <w:tab/>
            </w:r>
          </w:p>
          <w:p w:rsidR="00094B00" w:rsidRPr="006958B5" w:rsidRDefault="00094B00" w:rsidP="007B11AB">
            <w:pPr>
              <w:pStyle w:val="ListParagraph"/>
              <w:numPr>
                <w:ilvl w:val="0"/>
                <w:numId w:val="31"/>
              </w:numPr>
              <w:autoSpaceDN w:val="0"/>
              <w:spacing w:after="0" w:line="240" w:lineRule="auto"/>
              <w:contextualSpacing w:val="0"/>
              <w:jc w:val="both"/>
              <w:rPr>
                <w:rFonts w:eastAsia="Cambria"/>
              </w:rPr>
            </w:pPr>
            <w:r w:rsidRPr="00871682">
              <w:rPr>
                <w:rFonts w:eastAsia="Cambria"/>
              </w:rPr>
              <w:t>pieteikumā skaidri aprakstīta esošā situācija</w:t>
            </w:r>
            <w:r w:rsidR="00393A0E" w:rsidRPr="00871682">
              <w:rPr>
                <w:rFonts w:eastAsia="Cambria"/>
              </w:rPr>
              <w:t xml:space="preserve">, tirgus analīze </w:t>
            </w:r>
            <w:r w:rsidRPr="00871682">
              <w:rPr>
                <w:rFonts w:eastAsia="Cambria"/>
              </w:rPr>
              <w:t>un pamatotas aktivitātes, kā sasniegt mērķi, aprakstīts projekta</w:t>
            </w:r>
            <w:r w:rsidRPr="006958B5">
              <w:rPr>
                <w:rFonts w:eastAsia="Cambria"/>
              </w:rPr>
              <w:t xml:space="preserve"> īstenošanas plāns un veicamo darbību raksturs. </w:t>
            </w:r>
            <w:r w:rsidR="00393A0E" w:rsidRPr="006958B5">
              <w:rPr>
                <w:rFonts w:eastAsia="Cambria"/>
              </w:rPr>
              <w:t xml:space="preserve">Projekta pieteikumam pievienotas fotofiksācijas, </w:t>
            </w:r>
            <w:r w:rsidRPr="006958B5">
              <w:rPr>
                <w:rFonts w:eastAsia="Cambria"/>
              </w:rPr>
              <w:t>kas a</w:t>
            </w:r>
            <w:r w:rsidR="00393A0E" w:rsidRPr="006958B5">
              <w:rPr>
                <w:rFonts w:eastAsia="Cambria"/>
              </w:rPr>
              <w:t>ttiecas uz projekta īstenošanu (viet</w:t>
            </w:r>
            <w:r w:rsidR="00C53FBB" w:rsidRPr="006958B5">
              <w:rPr>
                <w:rFonts w:eastAsia="Cambria"/>
              </w:rPr>
              <w:t>as, telpas, pamatlīdzekļu</w:t>
            </w:r>
            <w:r w:rsidR="00393A0E" w:rsidRPr="006958B5">
              <w:rPr>
                <w:rFonts w:eastAsia="Cambria"/>
              </w:rPr>
              <w:t>)</w:t>
            </w:r>
            <w:r w:rsidR="00526C4F" w:rsidRPr="006958B5">
              <w:rPr>
                <w:rFonts w:eastAsia="Cambria"/>
              </w:rPr>
              <w:t>.</w:t>
            </w:r>
          </w:p>
          <w:p w:rsidR="00094B00" w:rsidRPr="006958B5" w:rsidRDefault="0076545B" w:rsidP="007B11AB">
            <w:pPr>
              <w:pStyle w:val="ListParagraph"/>
              <w:numPr>
                <w:ilvl w:val="0"/>
                <w:numId w:val="5"/>
              </w:numPr>
              <w:autoSpaceDN w:val="0"/>
              <w:spacing w:after="0" w:line="240" w:lineRule="auto"/>
              <w:contextualSpacing w:val="0"/>
              <w:jc w:val="both"/>
              <w:rPr>
                <w:rFonts w:eastAsia="Cambria"/>
              </w:rPr>
            </w:pPr>
            <w:r w:rsidRPr="006958B5">
              <w:rPr>
                <w:rFonts w:eastAsia="Cambria"/>
              </w:rPr>
              <w:t>projektā daļēji aprakstīta esošā situācija un plānotās aktivitātes – 1 punkts;</w:t>
            </w:r>
            <w:r w:rsidR="00094B00" w:rsidRPr="006958B5">
              <w:t xml:space="preserve"> </w:t>
            </w:r>
            <w:r w:rsidR="00094B00" w:rsidRPr="006958B5">
              <w:rPr>
                <w:rFonts w:eastAsia="Cambria"/>
              </w:rPr>
              <w:t>-</w:t>
            </w:r>
            <w:r w:rsidR="00094B00" w:rsidRPr="006958B5">
              <w:rPr>
                <w:rFonts w:eastAsia="Cambria"/>
              </w:rPr>
              <w:tab/>
            </w:r>
          </w:p>
          <w:p w:rsidR="00094B00" w:rsidRPr="006958B5" w:rsidRDefault="009331CB" w:rsidP="007B11AB">
            <w:pPr>
              <w:pStyle w:val="ListParagraph"/>
              <w:numPr>
                <w:ilvl w:val="0"/>
                <w:numId w:val="31"/>
              </w:numPr>
              <w:autoSpaceDN w:val="0"/>
              <w:spacing w:after="0" w:line="240" w:lineRule="auto"/>
              <w:jc w:val="both"/>
              <w:rPr>
                <w:rFonts w:eastAsia="Cambria"/>
              </w:rPr>
            </w:pPr>
            <w:r w:rsidRPr="006958B5">
              <w:rPr>
                <w:rFonts w:eastAsia="Cambria"/>
              </w:rPr>
              <w:t xml:space="preserve">pieteikumā </w:t>
            </w:r>
            <w:r w:rsidR="00F464F7" w:rsidRPr="006958B5">
              <w:rPr>
                <w:rFonts w:eastAsia="Cambria"/>
              </w:rPr>
              <w:t xml:space="preserve">daļēji </w:t>
            </w:r>
            <w:r w:rsidR="00094B00" w:rsidRPr="006958B5">
              <w:rPr>
                <w:rFonts w:eastAsia="Cambria"/>
              </w:rPr>
              <w:t xml:space="preserve">aprakstīta esošā situācija un </w:t>
            </w:r>
            <w:r w:rsidR="00526C4F" w:rsidRPr="006958B5">
              <w:rPr>
                <w:rFonts w:eastAsia="Cambria"/>
              </w:rPr>
              <w:t xml:space="preserve"> </w:t>
            </w:r>
            <w:r w:rsidR="00526C4F" w:rsidRPr="00871682">
              <w:rPr>
                <w:rFonts w:eastAsia="Cambria"/>
              </w:rPr>
              <w:t>daļēja tirgus analīzes</w:t>
            </w:r>
            <w:r w:rsidR="00526C4F" w:rsidRPr="006958B5">
              <w:rPr>
                <w:rFonts w:eastAsia="Cambria"/>
              </w:rPr>
              <w:t xml:space="preserve">, </w:t>
            </w:r>
            <w:r w:rsidR="00F464F7" w:rsidRPr="006958B5">
              <w:rPr>
                <w:rFonts w:eastAsia="Cambria"/>
              </w:rPr>
              <w:t>vāji</w:t>
            </w:r>
            <w:r w:rsidRPr="006958B5">
              <w:rPr>
                <w:rFonts w:eastAsia="Cambria"/>
              </w:rPr>
              <w:t xml:space="preserve"> </w:t>
            </w:r>
            <w:r w:rsidR="00094B00" w:rsidRPr="006958B5">
              <w:rPr>
                <w:rFonts w:eastAsia="Cambria"/>
              </w:rPr>
              <w:t xml:space="preserve">pamatotas aktivitātes, kā sasniegt mērķi, </w:t>
            </w:r>
            <w:r w:rsidR="00F464F7" w:rsidRPr="006958B5">
              <w:rPr>
                <w:rFonts w:eastAsia="Cambria"/>
              </w:rPr>
              <w:t xml:space="preserve">daļēji </w:t>
            </w:r>
            <w:r w:rsidR="00094B00" w:rsidRPr="006958B5">
              <w:rPr>
                <w:rFonts w:eastAsia="Cambria"/>
              </w:rPr>
              <w:t xml:space="preserve">aprakstīts projekta </w:t>
            </w:r>
            <w:r w:rsidR="00094B00" w:rsidRPr="006958B5">
              <w:rPr>
                <w:rFonts w:eastAsia="Cambria"/>
              </w:rPr>
              <w:lastRenderedPageBreak/>
              <w:t xml:space="preserve">īstenošanas plāns un veicamo darbību raksturs. </w:t>
            </w:r>
            <w:r w:rsidR="00393A0E" w:rsidRPr="006958B5">
              <w:rPr>
                <w:rFonts w:eastAsia="Cambria"/>
              </w:rPr>
              <w:t>Projekta pieteikumam pievienotas fotofiksācijas, kas attiecas uz projekta īstenošanu (viet</w:t>
            </w:r>
            <w:r w:rsidR="00C53FBB" w:rsidRPr="006958B5">
              <w:rPr>
                <w:rFonts w:eastAsia="Cambria"/>
              </w:rPr>
              <w:t xml:space="preserve">as, telpas, pamatlīdzekļu </w:t>
            </w:r>
            <w:r w:rsidR="00393A0E" w:rsidRPr="006958B5">
              <w:rPr>
                <w:rFonts w:eastAsia="Cambria"/>
              </w:rPr>
              <w:t>).</w:t>
            </w:r>
          </w:p>
          <w:p w:rsidR="00094B00" w:rsidRPr="006958B5" w:rsidRDefault="0076545B" w:rsidP="007B11AB">
            <w:pPr>
              <w:pStyle w:val="ListParagraph"/>
              <w:numPr>
                <w:ilvl w:val="0"/>
                <w:numId w:val="5"/>
              </w:numPr>
              <w:autoSpaceDN w:val="0"/>
              <w:spacing w:after="0" w:line="240" w:lineRule="auto"/>
              <w:contextualSpacing w:val="0"/>
              <w:jc w:val="both"/>
              <w:rPr>
                <w:rFonts w:eastAsia="Cambria"/>
              </w:rPr>
            </w:pPr>
            <w:r w:rsidRPr="006958B5">
              <w:rPr>
                <w:rFonts w:eastAsia="Cambria"/>
              </w:rPr>
              <w:t>projektā nav aprakstīta esošā situācija</w:t>
            </w:r>
            <w:r w:rsidR="00393A0E" w:rsidRPr="006958B5">
              <w:rPr>
                <w:rFonts w:eastAsia="Cambria"/>
              </w:rPr>
              <w:t>,</w:t>
            </w:r>
            <w:r w:rsidR="00526C4F" w:rsidRPr="006958B5">
              <w:rPr>
                <w:rFonts w:eastAsia="Cambria"/>
              </w:rPr>
              <w:t xml:space="preserve"> </w:t>
            </w:r>
            <w:r w:rsidR="00393A0E" w:rsidRPr="006958B5">
              <w:rPr>
                <w:rFonts w:eastAsia="Cambria"/>
              </w:rPr>
              <w:t>tirgus analīze</w:t>
            </w:r>
            <w:r w:rsidRPr="006958B5">
              <w:rPr>
                <w:rFonts w:eastAsia="Cambria"/>
              </w:rPr>
              <w:t xml:space="preserve"> un plānotās aktivitātes – 0</w:t>
            </w:r>
            <w:r w:rsidR="00094B00" w:rsidRPr="006958B5">
              <w:rPr>
                <w:rFonts w:eastAsia="Cambria"/>
              </w:rPr>
              <w:t xml:space="preserve"> punkti</w:t>
            </w:r>
          </w:p>
          <w:p w:rsidR="00094B00" w:rsidRPr="007C33B3" w:rsidRDefault="009331CB" w:rsidP="007B11AB">
            <w:pPr>
              <w:pStyle w:val="ListParagraph"/>
              <w:numPr>
                <w:ilvl w:val="0"/>
                <w:numId w:val="31"/>
              </w:numPr>
              <w:autoSpaceDN w:val="0"/>
              <w:spacing w:after="0" w:line="240" w:lineRule="auto"/>
              <w:jc w:val="both"/>
              <w:rPr>
                <w:rFonts w:eastAsia="Cambria"/>
              </w:rPr>
            </w:pPr>
            <w:r w:rsidRPr="006958B5">
              <w:rPr>
                <w:rFonts w:eastAsia="Cambria"/>
              </w:rPr>
              <w:t>nav vai slikti aprakstīta esošā situācija</w:t>
            </w:r>
            <w:r w:rsidR="00526C4F" w:rsidRPr="006958B5">
              <w:rPr>
                <w:rFonts w:eastAsia="Cambria"/>
              </w:rPr>
              <w:t>, tirgus analīze</w:t>
            </w:r>
            <w:r w:rsidRPr="006958B5">
              <w:rPr>
                <w:rFonts w:eastAsia="Cambria"/>
              </w:rPr>
              <w:t xml:space="preserve"> un/vai aktivitātes, kā sasniegt plānoto mērķi. </w:t>
            </w:r>
            <w:r w:rsidR="00526C4F" w:rsidRPr="006958B5">
              <w:rPr>
                <w:rFonts w:eastAsia="Cambria"/>
              </w:rPr>
              <w:t>Projekta pieteikumam nav pievienotas fotofiksācijas, kas attiecas uz projekta īstenošanu (viet</w:t>
            </w:r>
            <w:r w:rsidR="00C53FBB" w:rsidRPr="006958B5">
              <w:rPr>
                <w:rFonts w:eastAsia="Cambria"/>
              </w:rPr>
              <w:t>as, telpas, pamatlīdzekļu</w:t>
            </w:r>
            <w:r w:rsidR="00526C4F" w:rsidRPr="006958B5">
              <w:rPr>
                <w:rFonts w:eastAsia="Cambria"/>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545B" w:rsidRPr="006958B5" w:rsidRDefault="0076545B" w:rsidP="007B11AB">
            <w:pPr>
              <w:spacing w:after="0" w:line="240" w:lineRule="auto"/>
              <w:jc w:val="both"/>
              <w:rPr>
                <w:rFonts w:eastAsia="Cambria"/>
              </w:rPr>
            </w:pPr>
            <w:r w:rsidRPr="006958B5">
              <w:rPr>
                <w:rFonts w:eastAsia="Cambria"/>
              </w:rPr>
              <w:lastRenderedPageBreak/>
              <w:t>A1 B5 B6 B8 B14</w:t>
            </w:r>
          </w:p>
          <w:p w:rsidR="0076545B" w:rsidRPr="006958B5" w:rsidRDefault="0076545B" w:rsidP="007B11AB">
            <w:pPr>
              <w:spacing w:after="0" w:line="240" w:lineRule="auto"/>
              <w:jc w:val="both"/>
              <w:rPr>
                <w:rFonts w:eastAsia="Cambria"/>
              </w:rPr>
            </w:pPr>
          </w:p>
          <w:p w:rsidR="0076545B" w:rsidRPr="006958B5" w:rsidRDefault="0076545B" w:rsidP="007B11AB">
            <w:pPr>
              <w:spacing w:after="0" w:line="240" w:lineRule="auto"/>
              <w:jc w:val="both"/>
              <w:rPr>
                <w:rFonts w:eastAsia="Cambria"/>
              </w:rPr>
            </w:pPr>
          </w:p>
          <w:p w:rsidR="0076545B" w:rsidRPr="006958B5" w:rsidRDefault="0076545B" w:rsidP="007B11AB">
            <w:pPr>
              <w:spacing w:after="0" w:line="240" w:lineRule="auto"/>
              <w:jc w:val="both"/>
              <w:rPr>
                <w:rFonts w:eastAsia="Cambria"/>
              </w:rPr>
            </w:pPr>
          </w:p>
          <w:p w:rsidR="0076545B" w:rsidRPr="006958B5" w:rsidRDefault="0076545B" w:rsidP="007B11AB">
            <w:pPr>
              <w:spacing w:after="0" w:line="240" w:lineRule="auto"/>
              <w:jc w:val="both"/>
              <w:rPr>
                <w:rFonts w:eastAsia="Cambria"/>
              </w:rPr>
            </w:pPr>
          </w:p>
          <w:p w:rsidR="0076545B" w:rsidRPr="006958B5" w:rsidRDefault="0076545B" w:rsidP="007B11AB">
            <w:pPr>
              <w:spacing w:after="0" w:line="240" w:lineRule="auto"/>
              <w:jc w:val="both"/>
              <w:rPr>
                <w:rFonts w:eastAsia="Cambria"/>
              </w:rPr>
            </w:pPr>
          </w:p>
          <w:p w:rsidR="0076545B" w:rsidRPr="006958B5" w:rsidRDefault="0076545B" w:rsidP="007B11AB">
            <w:pPr>
              <w:spacing w:after="0" w:line="240" w:lineRule="auto"/>
              <w:jc w:val="both"/>
              <w:rPr>
                <w:rFonts w:eastAsia="Cambria"/>
              </w:rPr>
            </w:pPr>
          </w:p>
        </w:tc>
        <w:tc>
          <w:tcPr>
            <w:tcW w:w="1417" w:type="dxa"/>
            <w:tcBorders>
              <w:top w:val="single" w:sz="4" w:space="0" w:color="auto"/>
              <w:left w:val="single" w:sz="4" w:space="0" w:color="auto"/>
              <w:bottom w:val="single" w:sz="4" w:space="0" w:color="auto"/>
              <w:right w:val="single" w:sz="4" w:space="0" w:color="auto"/>
            </w:tcBorders>
          </w:tcPr>
          <w:p w:rsidR="0076545B" w:rsidRPr="006958B5" w:rsidRDefault="00094B00" w:rsidP="007B11AB">
            <w:pPr>
              <w:spacing w:after="0" w:line="240" w:lineRule="auto"/>
              <w:jc w:val="both"/>
              <w:rPr>
                <w:rFonts w:eastAsia="Cambria"/>
              </w:rPr>
            </w:pPr>
            <w:r w:rsidRPr="006958B5">
              <w:rPr>
                <w:rFonts w:eastAsia="Cambria"/>
              </w:rPr>
              <w:t>0 - 2</w:t>
            </w:r>
          </w:p>
        </w:tc>
      </w:tr>
      <w:tr w:rsidR="006958B5" w:rsidRPr="006958B5" w:rsidTr="0066276E">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545B" w:rsidRPr="006958B5" w:rsidRDefault="0076545B" w:rsidP="007B11AB">
            <w:pPr>
              <w:spacing w:after="0" w:line="240" w:lineRule="auto"/>
              <w:jc w:val="both"/>
              <w:rPr>
                <w:rFonts w:eastAsia="Cambria"/>
              </w:rPr>
            </w:pPr>
            <w:r w:rsidRPr="006958B5">
              <w:rPr>
                <w:rFonts w:eastAsia="Cambria"/>
              </w:rPr>
              <w:lastRenderedPageBreak/>
              <w:t>2.2.</w:t>
            </w:r>
          </w:p>
        </w:tc>
        <w:tc>
          <w:tcPr>
            <w:tcW w:w="7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545B" w:rsidRPr="006958B5" w:rsidRDefault="0076545B" w:rsidP="007B11AB">
            <w:pPr>
              <w:spacing w:after="0" w:line="240" w:lineRule="auto"/>
              <w:jc w:val="both"/>
              <w:rPr>
                <w:rFonts w:eastAsia="Cambria"/>
              </w:rPr>
            </w:pPr>
            <w:r w:rsidRPr="006958B5">
              <w:rPr>
                <w:rFonts w:eastAsia="Cambria"/>
              </w:rPr>
              <w:t>Projektā paredzēt</w:t>
            </w:r>
            <w:r w:rsidR="00ED6A11">
              <w:rPr>
                <w:rFonts w:eastAsia="Cambria"/>
              </w:rPr>
              <w:t xml:space="preserve">ais finansējuma </w:t>
            </w:r>
            <w:r w:rsidR="00DF16E0">
              <w:rPr>
                <w:rFonts w:eastAsia="Cambria"/>
              </w:rPr>
              <w:t xml:space="preserve"> </w:t>
            </w:r>
            <w:r w:rsidRPr="00ED6A11">
              <w:rPr>
                <w:rFonts w:eastAsia="Cambria"/>
              </w:rPr>
              <w:t>apjoms ir pamatots (tirgus</w:t>
            </w:r>
            <w:r w:rsidRPr="006958B5">
              <w:rPr>
                <w:rFonts w:eastAsia="Cambria"/>
              </w:rPr>
              <w:t xml:space="preserve"> izpēte</w:t>
            </w:r>
            <w:r w:rsidR="00DF16E0">
              <w:rPr>
                <w:rFonts w:eastAsia="Cambria"/>
              </w:rPr>
              <w:t xml:space="preserve"> produktam vai pakalpojumam, </w:t>
            </w:r>
            <w:r w:rsidRPr="006958B5">
              <w:rPr>
                <w:rFonts w:eastAsia="Cambria"/>
              </w:rPr>
              <w:t>paredzētajām aktivitātēm</w:t>
            </w:r>
            <w:r w:rsidR="00871682">
              <w:rPr>
                <w:rFonts w:eastAsia="Cambria"/>
              </w:rPr>
              <w:t>)</w:t>
            </w:r>
            <w:r w:rsidR="00422256">
              <w:rPr>
                <w:rFonts w:eastAsia="Cambria"/>
              </w:rPr>
              <w:t xml:space="preserve"> un </w:t>
            </w:r>
            <w:r w:rsidR="00422256" w:rsidRPr="0014112B">
              <w:rPr>
                <w:rFonts w:eastAsia="Cambria"/>
              </w:rPr>
              <w:t xml:space="preserve">finanšu </w:t>
            </w:r>
            <w:r w:rsidR="003406A2" w:rsidRPr="0014112B">
              <w:rPr>
                <w:rFonts w:eastAsia="Cambria"/>
              </w:rPr>
              <w:t xml:space="preserve">informācija </w:t>
            </w:r>
            <w:r w:rsidR="00422256" w:rsidRPr="0014112B">
              <w:rPr>
                <w:rFonts w:eastAsia="Cambria"/>
              </w:rPr>
              <w:t>(ieņēmum</w:t>
            </w:r>
            <w:r w:rsidR="003406A2" w:rsidRPr="0014112B">
              <w:rPr>
                <w:rFonts w:eastAsia="Cambria"/>
              </w:rPr>
              <w:t>u</w:t>
            </w:r>
            <w:r w:rsidR="00422256" w:rsidRPr="0014112B">
              <w:rPr>
                <w:rFonts w:eastAsia="Cambria"/>
              </w:rPr>
              <w:t xml:space="preserve"> un izdevumu) pamatotība,</w:t>
            </w:r>
            <w:r w:rsidR="00DF16E0" w:rsidRPr="0014112B">
              <w:rPr>
                <w:rFonts w:eastAsia="Cambria"/>
              </w:rPr>
              <w:t xml:space="preserve"> </w:t>
            </w:r>
            <w:r w:rsidRPr="0014112B">
              <w:rPr>
                <w:rFonts w:eastAsia="Cambria"/>
              </w:rPr>
              <w:t>lai sasniegtu projekta mērķi).</w:t>
            </w:r>
          </w:p>
          <w:p w:rsidR="0076545B" w:rsidRPr="006958B5" w:rsidRDefault="0076545B" w:rsidP="007B11AB">
            <w:pPr>
              <w:pStyle w:val="ListParagraph"/>
              <w:numPr>
                <w:ilvl w:val="0"/>
                <w:numId w:val="2"/>
              </w:numPr>
              <w:autoSpaceDN w:val="0"/>
              <w:spacing w:after="0" w:line="240" w:lineRule="auto"/>
              <w:contextualSpacing w:val="0"/>
              <w:jc w:val="both"/>
              <w:rPr>
                <w:rFonts w:eastAsia="Cambria"/>
              </w:rPr>
            </w:pPr>
            <w:r w:rsidRPr="006958B5">
              <w:rPr>
                <w:rFonts w:eastAsia="Cambria"/>
              </w:rPr>
              <w:t>finansējums detalizēti aprakstīts un pamatots – 2 punkti;</w:t>
            </w:r>
          </w:p>
          <w:p w:rsidR="009331CB" w:rsidRPr="000E5C44" w:rsidRDefault="009331CB" w:rsidP="007B11AB">
            <w:pPr>
              <w:pStyle w:val="ListParagraph"/>
              <w:numPr>
                <w:ilvl w:val="0"/>
                <w:numId w:val="32"/>
              </w:numPr>
              <w:autoSpaceDN w:val="0"/>
              <w:spacing w:after="0" w:line="240" w:lineRule="auto"/>
              <w:jc w:val="both"/>
              <w:rPr>
                <w:rFonts w:eastAsia="Cambria"/>
              </w:rPr>
            </w:pPr>
            <w:r w:rsidRPr="00422256">
              <w:rPr>
                <w:rFonts w:eastAsia="Cambria"/>
              </w:rPr>
              <w:t xml:space="preserve">pieteikumā skaidri ar pamatojumu aprakstīta produkta vai pakalpojuma pārdošanas stratēģija, kas balstās uz veikto tirgus izpēti. </w:t>
            </w:r>
            <w:r w:rsidR="00422256" w:rsidRPr="00422256">
              <w:rPr>
                <w:rFonts w:eastAsia="Cambria"/>
              </w:rPr>
              <w:t>Ce</w:t>
            </w:r>
            <w:r w:rsidR="00422256">
              <w:rPr>
                <w:rFonts w:eastAsia="Cambria"/>
              </w:rPr>
              <w:t>nu</w:t>
            </w:r>
            <w:r w:rsidR="00422256" w:rsidRPr="00422256">
              <w:rPr>
                <w:rFonts w:eastAsia="Cambria"/>
              </w:rPr>
              <w:t xml:space="preserve"> izp</w:t>
            </w:r>
            <w:r w:rsidR="00422256">
              <w:rPr>
                <w:rFonts w:eastAsia="Cambria"/>
              </w:rPr>
              <w:t>ē</w:t>
            </w:r>
            <w:r w:rsidR="00422256" w:rsidRPr="00422256">
              <w:rPr>
                <w:rFonts w:eastAsia="Cambria"/>
              </w:rPr>
              <w:t>te plānotajiem iepirkumiem</w:t>
            </w:r>
            <w:r w:rsidR="003406A2">
              <w:rPr>
                <w:rFonts w:eastAsia="Cambria"/>
              </w:rPr>
              <w:t xml:space="preserve"> (iepirkuma dokumenti, tāmes), Finanšu aprēķini (</w:t>
            </w:r>
            <w:proofErr w:type="spellStart"/>
            <w:r w:rsidR="003406A2">
              <w:rPr>
                <w:rFonts w:eastAsia="Cambria"/>
              </w:rPr>
              <w:t>C.sadaļa</w:t>
            </w:r>
            <w:proofErr w:type="spellEnd"/>
            <w:r w:rsidR="003406A2">
              <w:rPr>
                <w:rFonts w:eastAsia="Cambria"/>
              </w:rPr>
              <w:t>)</w:t>
            </w:r>
            <w:r w:rsidR="00422256" w:rsidRPr="00422256">
              <w:rPr>
                <w:rFonts w:eastAsia="Cambria"/>
              </w:rPr>
              <w:t xml:space="preserve"> </w:t>
            </w:r>
            <w:r w:rsidRPr="000E5C44">
              <w:rPr>
                <w:rFonts w:eastAsia="Cambria"/>
              </w:rPr>
              <w:t>Projekta pieteikumam papildus pievienoti tirgus izpētes materiāli.</w:t>
            </w:r>
          </w:p>
          <w:p w:rsidR="0076545B" w:rsidRPr="000E5C44" w:rsidRDefault="0076545B" w:rsidP="007B11AB">
            <w:pPr>
              <w:pStyle w:val="ListParagraph"/>
              <w:numPr>
                <w:ilvl w:val="0"/>
                <w:numId w:val="2"/>
              </w:numPr>
              <w:autoSpaceDN w:val="0"/>
              <w:spacing w:after="0" w:line="240" w:lineRule="auto"/>
              <w:contextualSpacing w:val="0"/>
              <w:jc w:val="both"/>
              <w:rPr>
                <w:rFonts w:eastAsia="Cambria"/>
              </w:rPr>
            </w:pPr>
            <w:r w:rsidRPr="000E5C44">
              <w:rPr>
                <w:rFonts w:eastAsia="Cambria"/>
              </w:rPr>
              <w:t>finansējums daļēji aprakstīts un pamatots – 1 punkts;</w:t>
            </w:r>
          </w:p>
          <w:p w:rsidR="009331CB" w:rsidRPr="000E5C44" w:rsidRDefault="009331CB" w:rsidP="007B11AB">
            <w:pPr>
              <w:pStyle w:val="ListParagraph"/>
              <w:numPr>
                <w:ilvl w:val="0"/>
                <w:numId w:val="34"/>
              </w:numPr>
              <w:autoSpaceDN w:val="0"/>
              <w:spacing w:after="0" w:line="240" w:lineRule="auto"/>
              <w:jc w:val="both"/>
              <w:rPr>
                <w:rFonts w:eastAsia="Cambria"/>
              </w:rPr>
            </w:pPr>
            <w:r w:rsidRPr="000E5C44">
              <w:rPr>
                <w:rFonts w:eastAsia="Cambria"/>
              </w:rPr>
              <w:t>pieteikumā sniegts apraksts produkta vai pakalpojuma pārdošanas stratēģijai, bet nav pamatots ar veikto tirgus izpēti. Projekta pieteikumam pievienoti tirgus izpētes materiāli, kas neapliecina konkrētā projekta produkta vai pakalpojuma pārdošanas stratēģiju.</w:t>
            </w:r>
          </w:p>
          <w:p w:rsidR="009331CB" w:rsidRPr="000E5C44" w:rsidRDefault="0076545B" w:rsidP="007B11AB">
            <w:pPr>
              <w:pStyle w:val="ListParagraph"/>
              <w:numPr>
                <w:ilvl w:val="0"/>
                <w:numId w:val="2"/>
              </w:numPr>
              <w:autoSpaceDN w:val="0"/>
              <w:spacing w:after="0" w:line="240" w:lineRule="auto"/>
              <w:contextualSpacing w:val="0"/>
              <w:jc w:val="both"/>
              <w:rPr>
                <w:rFonts w:eastAsia="Cambria"/>
              </w:rPr>
            </w:pPr>
            <w:r w:rsidRPr="000E5C44">
              <w:rPr>
                <w:rFonts w:eastAsia="Cambria"/>
              </w:rPr>
              <w:t>projekta finansējums nav atbilstošs – 0 punkti.</w:t>
            </w:r>
            <w:r w:rsidR="009331CB" w:rsidRPr="000E5C44">
              <w:t xml:space="preserve"> </w:t>
            </w:r>
          </w:p>
          <w:p w:rsidR="009331CB" w:rsidRPr="007C33B3" w:rsidRDefault="009331CB" w:rsidP="007B11AB">
            <w:pPr>
              <w:pStyle w:val="ListParagraph"/>
              <w:numPr>
                <w:ilvl w:val="0"/>
                <w:numId w:val="33"/>
              </w:numPr>
              <w:autoSpaceDN w:val="0"/>
              <w:spacing w:after="0" w:line="240" w:lineRule="auto"/>
              <w:jc w:val="both"/>
              <w:rPr>
                <w:rFonts w:eastAsia="Cambria"/>
              </w:rPr>
            </w:pPr>
            <w:r w:rsidRPr="000E5C44">
              <w:rPr>
                <w:rFonts w:eastAsia="Cambria"/>
              </w:rPr>
              <w:t>pieteikumā nav aprakstīta produkta vai pakalpojuma pārdošanas stratēģija, nav veikta tirgus izpēte</w:t>
            </w:r>
            <w:r w:rsidR="007376E4" w:rsidRPr="000E5C44">
              <w:rPr>
                <w:rFonts w:eastAsia="Cambria"/>
              </w:rPr>
              <w:t>, nav pievienoti dokumenti.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545B" w:rsidRPr="000E5C44" w:rsidRDefault="0076545B" w:rsidP="007B11AB">
            <w:pPr>
              <w:spacing w:after="0" w:line="240" w:lineRule="auto"/>
              <w:jc w:val="both"/>
              <w:rPr>
                <w:rFonts w:eastAsia="Cambria"/>
              </w:rPr>
            </w:pPr>
            <w:r w:rsidRPr="000E5C44">
              <w:rPr>
                <w:rFonts w:eastAsia="Cambria"/>
              </w:rPr>
              <w:t>B6 B9 B10</w:t>
            </w:r>
          </w:p>
          <w:p w:rsidR="00422256" w:rsidRPr="00422256" w:rsidRDefault="00422256" w:rsidP="007B11AB">
            <w:pPr>
              <w:spacing w:after="0" w:line="240" w:lineRule="auto"/>
              <w:jc w:val="both"/>
              <w:rPr>
                <w:rFonts w:eastAsia="Cambria"/>
                <w:highlight w:val="cyan"/>
              </w:rPr>
            </w:pPr>
            <w:r w:rsidRPr="0014112B">
              <w:rPr>
                <w:rFonts w:eastAsia="Cambria"/>
              </w:rPr>
              <w:t>C sadaļa</w:t>
            </w:r>
          </w:p>
        </w:tc>
        <w:tc>
          <w:tcPr>
            <w:tcW w:w="1417" w:type="dxa"/>
            <w:tcBorders>
              <w:top w:val="single" w:sz="4" w:space="0" w:color="auto"/>
              <w:left w:val="single" w:sz="4" w:space="0" w:color="auto"/>
              <w:bottom w:val="single" w:sz="4" w:space="0" w:color="auto"/>
              <w:right w:val="single" w:sz="4" w:space="0" w:color="auto"/>
            </w:tcBorders>
          </w:tcPr>
          <w:p w:rsidR="0076545B" w:rsidRPr="006958B5" w:rsidRDefault="0066276E" w:rsidP="007B11AB">
            <w:pPr>
              <w:spacing w:after="0" w:line="240" w:lineRule="auto"/>
              <w:jc w:val="both"/>
              <w:rPr>
                <w:rFonts w:eastAsia="Cambria"/>
              </w:rPr>
            </w:pPr>
            <w:r w:rsidRPr="006958B5">
              <w:rPr>
                <w:rFonts w:eastAsia="Cambria"/>
              </w:rPr>
              <w:t>0 - 2</w:t>
            </w:r>
          </w:p>
        </w:tc>
      </w:tr>
      <w:tr w:rsidR="006958B5"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2.3.</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Projekta ieguldījums nodarbinātības veicināšanā.</w:t>
            </w:r>
          </w:p>
          <w:p w:rsidR="0076545B" w:rsidRPr="006958B5" w:rsidRDefault="0076545B" w:rsidP="007B11AB">
            <w:pPr>
              <w:numPr>
                <w:ilvl w:val="0"/>
                <w:numId w:val="3"/>
              </w:numPr>
              <w:autoSpaceDN w:val="0"/>
              <w:spacing w:after="0" w:line="240" w:lineRule="auto"/>
              <w:ind w:left="785"/>
              <w:jc w:val="both"/>
              <w:rPr>
                <w:rFonts w:eastAsia="Cambria"/>
              </w:rPr>
            </w:pPr>
            <w:r w:rsidRPr="006958B5">
              <w:rPr>
                <w:rFonts w:eastAsia="Cambria"/>
              </w:rPr>
              <w:t>Radītas divas vai vairāk pilna laika darba vietas– 2 punkti;</w:t>
            </w:r>
          </w:p>
          <w:p w:rsidR="00051844" w:rsidRPr="006958B5" w:rsidRDefault="00051844" w:rsidP="007B11AB">
            <w:pPr>
              <w:pStyle w:val="ListParagraph"/>
              <w:numPr>
                <w:ilvl w:val="0"/>
                <w:numId w:val="35"/>
              </w:numPr>
              <w:autoSpaceDN w:val="0"/>
              <w:spacing w:after="0" w:line="240" w:lineRule="auto"/>
              <w:jc w:val="both"/>
              <w:rPr>
                <w:rFonts w:eastAsia="Cambria"/>
              </w:rPr>
            </w:pPr>
            <w:r w:rsidRPr="006958B5">
              <w:rPr>
                <w:rFonts w:eastAsia="Cambria"/>
              </w:rPr>
              <w:t>Punktus piešķir, ja pretendents plāno</w:t>
            </w:r>
            <w:r w:rsidR="00652A6E">
              <w:rPr>
                <w:rFonts w:eastAsia="Cambria"/>
              </w:rPr>
              <w:t xml:space="preserve"> un aprakstījis</w:t>
            </w:r>
            <w:r w:rsidRPr="006958B5">
              <w:rPr>
                <w:rFonts w:eastAsia="Cambria"/>
              </w:rPr>
              <w:t xml:space="preserve"> </w:t>
            </w:r>
            <w:r w:rsidR="00652A6E">
              <w:rPr>
                <w:rFonts w:eastAsia="Cambria"/>
              </w:rPr>
              <w:t>projektā</w:t>
            </w:r>
            <w:r w:rsidRPr="006958B5">
              <w:rPr>
                <w:rFonts w:eastAsia="Cambria"/>
              </w:rPr>
              <w:t>,</w:t>
            </w:r>
            <w:r w:rsidR="00652A6E">
              <w:rPr>
                <w:rFonts w:eastAsia="Cambria"/>
              </w:rPr>
              <w:t xml:space="preserve"> </w:t>
            </w:r>
            <w:r w:rsidRPr="006958B5">
              <w:rPr>
                <w:rFonts w:eastAsia="Cambria"/>
              </w:rPr>
              <w:t xml:space="preserve">ka tiks radītas 2 vai vairāk darba vietas  projektā plānotajā nozarē. </w:t>
            </w:r>
          </w:p>
          <w:p w:rsidR="00051844" w:rsidRDefault="00051844" w:rsidP="007B11AB">
            <w:pPr>
              <w:pStyle w:val="ListParagraph"/>
              <w:autoSpaceDN w:val="0"/>
              <w:spacing w:after="0" w:line="240" w:lineRule="auto"/>
              <w:jc w:val="both"/>
              <w:rPr>
                <w:rFonts w:eastAsia="Cambria"/>
              </w:rPr>
            </w:pPr>
            <w:r w:rsidRPr="006958B5">
              <w:rPr>
                <w:rFonts w:eastAsia="Cambria"/>
              </w:rPr>
              <w:t>Jaunradītai darba vietai ir jābūt pilnas slodzes jeb normālā darba laika vietai (pretendents var plānot arī vairākas nepilnas laika darba vietas, piemēram 2 darbiniekus uz pusslodzi, kas ir uzskatāma kā 1 pilna laika darba vieta).</w:t>
            </w:r>
          </w:p>
          <w:p w:rsidR="00457C25" w:rsidRPr="006958B5" w:rsidRDefault="00457C25" w:rsidP="007B11AB">
            <w:pPr>
              <w:pStyle w:val="ListParagraph"/>
              <w:autoSpaceDN w:val="0"/>
              <w:spacing w:after="0" w:line="240" w:lineRule="auto"/>
              <w:jc w:val="both"/>
              <w:rPr>
                <w:rFonts w:eastAsia="Cambria"/>
              </w:rPr>
            </w:pPr>
            <w:r w:rsidRPr="0014112B">
              <w:rPr>
                <w:rFonts w:eastAsia="Cambria"/>
              </w:rPr>
              <w:t xml:space="preserve">Punktus piešķir, ja pretendents ar šo projektu plāno uzsākt saimniecisko darbību reģistrējoties kā pašnodarbināta persona, veicot </w:t>
            </w:r>
            <w:r w:rsidR="006832D9" w:rsidRPr="0014112B">
              <w:rPr>
                <w:rFonts w:eastAsia="Cambria"/>
              </w:rPr>
              <w:t xml:space="preserve">sociālās iemaksas atbilstoši normatīviem pašnodarbinātai personai </w:t>
            </w:r>
            <w:r w:rsidRPr="0014112B">
              <w:rPr>
                <w:rFonts w:eastAsia="Cambria"/>
              </w:rPr>
              <w:t>un radot vēl 1 vai vairākas darbavietas, kas atbilst pilna laika slodzei</w:t>
            </w:r>
            <w:r w:rsidR="006832D9" w:rsidRPr="0014112B">
              <w:rPr>
                <w:rFonts w:eastAsia="Cambria"/>
              </w:rPr>
              <w:t xml:space="preserve"> ar sociālajām iemaksām</w:t>
            </w:r>
            <w:r w:rsidRPr="0014112B">
              <w:rPr>
                <w:rFonts w:eastAsia="Cambria"/>
              </w:rPr>
              <w:t xml:space="preserve"> (kļūst pats par pašnodarbinātu personu un nodarbinās vēl citus)</w:t>
            </w:r>
          </w:p>
          <w:p w:rsidR="001E4F97" w:rsidRDefault="00051844" w:rsidP="007B11AB">
            <w:pPr>
              <w:pStyle w:val="ListParagraph"/>
              <w:autoSpaceDN w:val="0"/>
              <w:spacing w:after="0" w:line="240" w:lineRule="auto"/>
              <w:jc w:val="both"/>
              <w:rPr>
                <w:rFonts w:eastAsia="Cambria"/>
              </w:rPr>
            </w:pPr>
            <w:r w:rsidRPr="006958B5">
              <w:rPr>
                <w:rFonts w:eastAsia="Cambria"/>
              </w:rPr>
              <w:t xml:space="preserve">Projekta ietvaros radītām darba vietām ir paredzēts atalgojums C. sadaļā </w:t>
            </w:r>
            <w:r w:rsidR="00FE15F8" w:rsidRPr="006958B5">
              <w:rPr>
                <w:rFonts w:eastAsia="Cambria"/>
              </w:rPr>
              <w:t>un</w:t>
            </w:r>
            <w:r w:rsidR="001E4F97" w:rsidRPr="006958B5">
              <w:rPr>
                <w:rFonts w:eastAsia="Cambria"/>
              </w:rPr>
              <w:t xml:space="preserve"> sociālajām iemaksām</w:t>
            </w:r>
            <w:r w:rsidR="00652A6E">
              <w:rPr>
                <w:rFonts w:eastAsia="Cambria"/>
              </w:rPr>
              <w:t>.</w:t>
            </w:r>
          </w:p>
          <w:p w:rsidR="00652A6E" w:rsidRPr="006958B5" w:rsidRDefault="00652A6E" w:rsidP="007B11AB">
            <w:pPr>
              <w:autoSpaceDN w:val="0"/>
              <w:spacing w:after="0" w:line="240" w:lineRule="auto"/>
              <w:ind w:left="720"/>
              <w:jc w:val="both"/>
              <w:rPr>
                <w:rFonts w:eastAsia="Cambria"/>
              </w:rPr>
            </w:pPr>
            <w:r w:rsidRPr="006958B5">
              <w:rPr>
                <w:rFonts w:eastAsia="Cambria"/>
              </w:rPr>
              <w:t>Darba vieta</w:t>
            </w:r>
            <w:r>
              <w:rPr>
                <w:rFonts w:eastAsia="Cambria"/>
              </w:rPr>
              <w:t>s</w:t>
            </w:r>
            <w:r w:rsidRPr="006958B5">
              <w:rPr>
                <w:rFonts w:eastAsia="Cambria"/>
              </w:rPr>
              <w:t xml:space="preserve"> </w:t>
            </w:r>
            <w:r>
              <w:rPr>
                <w:rFonts w:eastAsia="Cambria"/>
              </w:rPr>
              <w:t>atspoguļotas</w:t>
            </w:r>
            <w:r w:rsidRPr="006958B5">
              <w:rPr>
                <w:rFonts w:eastAsia="Cambria"/>
              </w:rPr>
              <w:t xml:space="preserve"> rezultatīvajos rādītājos.</w:t>
            </w:r>
          </w:p>
          <w:p w:rsidR="00FE15F8" w:rsidRPr="006958B5" w:rsidRDefault="0076545B" w:rsidP="007B11AB">
            <w:pPr>
              <w:numPr>
                <w:ilvl w:val="0"/>
                <w:numId w:val="3"/>
              </w:numPr>
              <w:autoSpaceDN w:val="0"/>
              <w:spacing w:after="0" w:line="240" w:lineRule="auto"/>
              <w:jc w:val="both"/>
              <w:rPr>
                <w:rFonts w:eastAsia="Cambria"/>
              </w:rPr>
            </w:pPr>
            <w:r w:rsidRPr="006958B5">
              <w:rPr>
                <w:rFonts w:eastAsia="Cambria"/>
              </w:rPr>
              <w:t>radīta viena pilna laika darba vieta – 1 punkts;</w:t>
            </w:r>
            <w:r w:rsidR="001E4F97" w:rsidRPr="006958B5">
              <w:t xml:space="preserve"> </w:t>
            </w:r>
          </w:p>
          <w:p w:rsidR="001E4F97" w:rsidRDefault="001E4F97" w:rsidP="007B11AB">
            <w:pPr>
              <w:autoSpaceDN w:val="0"/>
              <w:spacing w:after="0" w:line="240" w:lineRule="auto"/>
              <w:ind w:left="720"/>
              <w:jc w:val="both"/>
              <w:rPr>
                <w:rFonts w:eastAsia="Cambria"/>
              </w:rPr>
            </w:pPr>
            <w:r w:rsidRPr="006958B5">
              <w:rPr>
                <w:rFonts w:eastAsia="Cambria"/>
              </w:rPr>
              <w:t xml:space="preserve">Darba vieta </w:t>
            </w:r>
            <w:r w:rsidR="00652A6E">
              <w:rPr>
                <w:rFonts w:eastAsia="Cambria"/>
              </w:rPr>
              <w:t>atspoguļota</w:t>
            </w:r>
            <w:r w:rsidRPr="006958B5">
              <w:rPr>
                <w:rFonts w:eastAsia="Cambria"/>
              </w:rPr>
              <w:t xml:space="preserve"> rezultatīvajos rādītājos.</w:t>
            </w:r>
          </w:p>
          <w:p w:rsidR="00457C25" w:rsidRPr="006958B5" w:rsidRDefault="00457C25" w:rsidP="007B11AB">
            <w:pPr>
              <w:autoSpaceDN w:val="0"/>
              <w:spacing w:after="0" w:line="240" w:lineRule="auto"/>
              <w:ind w:left="720"/>
              <w:jc w:val="both"/>
              <w:rPr>
                <w:rFonts w:eastAsia="Cambria"/>
              </w:rPr>
            </w:pPr>
            <w:r w:rsidRPr="0014112B">
              <w:rPr>
                <w:rFonts w:eastAsia="Cambria"/>
              </w:rPr>
              <w:t xml:space="preserve">Pretendents ar šo projektu plāno uzsākt saimniecisko darbību reģistrējoties kā pašnodarbināta persona, </w:t>
            </w:r>
            <w:r w:rsidR="006832D9" w:rsidRPr="0014112B">
              <w:rPr>
                <w:rFonts w:eastAsia="Cambria"/>
              </w:rPr>
              <w:t>veicot sociālās iemaksas atbilstoši normatīviem pašnodarbinātai personai</w:t>
            </w:r>
            <w:r w:rsidRPr="0014112B">
              <w:rPr>
                <w:rFonts w:eastAsia="Cambria"/>
              </w:rPr>
              <w:t>.</w:t>
            </w:r>
          </w:p>
          <w:p w:rsidR="0076545B" w:rsidRPr="006958B5" w:rsidRDefault="001E4F97" w:rsidP="007B11AB">
            <w:pPr>
              <w:autoSpaceDN w:val="0"/>
              <w:spacing w:after="0" w:line="240" w:lineRule="auto"/>
              <w:ind w:left="720"/>
              <w:jc w:val="both"/>
              <w:rPr>
                <w:rFonts w:eastAsia="Cambria"/>
              </w:rPr>
            </w:pPr>
            <w:r w:rsidRPr="006958B5">
              <w:rPr>
                <w:rFonts w:eastAsia="Cambria"/>
              </w:rPr>
              <w:t>C sadaļā atspoguļotas izmaksas darba algai un sociālajām iemaksām</w:t>
            </w:r>
          </w:p>
          <w:p w:rsidR="0076545B" w:rsidRPr="006958B5" w:rsidRDefault="0076545B" w:rsidP="007B11AB">
            <w:pPr>
              <w:pStyle w:val="ListParagraph"/>
              <w:numPr>
                <w:ilvl w:val="0"/>
                <w:numId w:val="3"/>
              </w:numPr>
              <w:autoSpaceDN w:val="0"/>
              <w:spacing w:after="0" w:line="240" w:lineRule="auto"/>
              <w:contextualSpacing w:val="0"/>
              <w:jc w:val="both"/>
              <w:rPr>
                <w:rFonts w:eastAsia="Cambria"/>
              </w:rPr>
            </w:pPr>
            <w:r w:rsidRPr="006958B5">
              <w:rPr>
                <w:rFonts w:eastAsia="Cambria"/>
              </w:rPr>
              <w:t>netiek radīta darba vieta – 0 punkti</w:t>
            </w:r>
          </w:p>
          <w:p w:rsidR="00051844" w:rsidRPr="006958B5" w:rsidRDefault="00051844" w:rsidP="007B11AB">
            <w:pPr>
              <w:pStyle w:val="ListParagraph"/>
              <w:numPr>
                <w:ilvl w:val="0"/>
                <w:numId w:val="35"/>
              </w:numPr>
              <w:autoSpaceDN w:val="0"/>
              <w:spacing w:after="0" w:line="240" w:lineRule="auto"/>
              <w:jc w:val="both"/>
              <w:rPr>
                <w:rFonts w:eastAsia="Cambria"/>
              </w:rPr>
            </w:pPr>
            <w:r w:rsidRPr="006958B5">
              <w:rPr>
                <w:rFonts w:eastAsia="Cambria"/>
              </w:rPr>
              <w:t xml:space="preserve">Ja pretendents izvēlas tikai saglabāt esošās darba vietas, neradot </w:t>
            </w:r>
            <w:r w:rsidRPr="006958B5">
              <w:rPr>
                <w:rFonts w:eastAsia="Cambria"/>
              </w:rPr>
              <w:lastRenderedPageBreak/>
              <w:t>nevienu jaunu darba vietu, punkti netiek piešķirti.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lastRenderedPageBreak/>
              <w:t>B4 B4.1 B6</w:t>
            </w:r>
          </w:p>
          <w:p w:rsidR="0076545B" w:rsidRPr="006958B5" w:rsidRDefault="0076545B" w:rsidP="007B11AB">
            <w:pPr>
              <w:spacing w:after="0" w:line="240" w:lineRule="auto"/>
              <w:jc w:val="both"/>
              <w:rPr>
                <w:rFonts w:eastAsia="Cambria"/>
              </w:rPr>
            </w:pPr>
            <w:r w:rsidRPr="006958B5">
              <w:rPr>
                <w:rFonts w:eastAsia="Cambria"/>
              </w:rPr>
              <w:t>C sadaļa</w:t>
            </w:r>
          </w:p>
        </w:tc>
        <w:tc>
          <w:tcPr>
            <w:tcW w:w="1417" w:type="dxa"/>
            <w:tcBorders>
              <w:top w:val="single" w:sz="4" w:space="0" w:color="auto"/>
              <w:left w:val="single" w:sz="4" w:space="0" w:color="auto"/>
              <w:bottom w:val="single" w:sz="4" w:space="0" w:color="auto"/>
              <w:right w:val="single" w:sz="4" w:space="0" w:color="auto"/>
            </w:tcBorders>
          </w:tcPr>
          <w:p w:rsidR="0076545B" w:rsidRPr="006958B5" w:rsidRDefault="00FE15F8" w:rsidP="007B11AB">
            <w:pPr>
              <w:spacing w:after="0" w:line="240" w:lineRule="auto"/>
              <w:jc w:val="both"/>
              <w:rPr>
                <w:rFonts w:eastAsia="Cambria"/>
              </w:rPr>
            </w:pPr>
            <w:r w:rsidRPr="006958B5">
              <w:rPr>
                <w:rFonts w:eastAsia="Cambria"/>
              </w:rPr>
              <w:t>0 - 2</w:t>
            </w:r>
          </w:p>
        </w:tc>
      </w:tr>
      <w:tr w:rsidR="006958B5"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lastRenderedPageBreak/>
              <w:t>2.4.</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Projektā aprakstīts iespējamo risku izvērtējums, pasākumu plāns risku novēršanai vai samazināšanai.</w:t>
            </w:r>
          </w:p>
          <w:p w:rsidR="0075244D" w:rsidRPr="006958B5" w:rsidRDefault="0076545B" w:rsidP="007B11AB">
            <w:pPr>
              <w:pStyle w:val="ListParagraph"/>
              <w:numPr>
                <w:ilvl w:val="0"/>
                <w:numId w:val="4"/>
              </w:numPr>
              <w:autoSpaceDN w:val="0"/>
              <w:spacing w:after="0" w:line="240" w:lineRule="auto"/>
              <w:jc w:val="both"/>
              <w:rPr>
                <w:rFonts w:eastAsia="Cambria"/>
              </w:rPr>
            </w:pPr>
            <w:r w:rsidRPr="006958B5">
              <w:rPr>
                <w:rFonts w:eastAsia="Cambria"/>
              </w:rPr>
              <w:t>detalizēti aprakstīti riski un pamatotas darbības to novēršanai vai samazināšanai – 2 punkti;</w:t>
            </w:r>
            <w:r w:rsidR="0075244D" w:rsidRPr="006958B5">
              <w:t xml:space="preserve"> </w:t>
            </w:r>
          </w:p>
          <w:p w:rsidR="0075244D" w:rsidRPr="006958B5" w:rsidRDefault="0075244D" w:rsidP="007B11AB">
            <w:pPr>
              <w:pStyle w:val="ListParagraph"/>
              <w:numPr>
                <w:ilvl w:val="0"/>
                <w:numId w:val="52"/>
              </w:numPr>
              <w:autoSpaceDN w:val="0"/>
              <w:spacing w:after="0" w:line="240" w:lineRule="auto"/>
              <w:jc w:val="both"/>
              <w:rPr>
                <w:rFonts w:eastAsia="Cambria"/>
              </w:rPr>
            </w:pPr>
            <w:r w:rsidRPr="006958B5">
              <w:rPr>
                <w:rFonts w:eastAsia="Cambria"/>
              </w:rPr>
              <w:t xml:space="preserve">Projektā aprakstīti iespējamie risku veidi un to novēršana: Vadīšanas riski – projekta vadītāja kvalifikācija un pieredze, projekta aktivitāšu plānošana, informācijas apmaiņa, utt.; Personāla riski – projektā iesaistītā personāla mainība, zināšanas vai prasmes, cilvēkresursu nepietiekamība, utt.; Saimnieciskie riski – resursu nepietiekamība vai nepareizs izlietojums, Izmaksu pārsniegšana, sadarbības partneri neizpilda savas saistības, nav pieprasījums, utt.; Finanšu riski – priekšfinansējums, finanšu instrumenti, tirgus cenas, nepareiza finanšu plūsma, inflācija, utt.; </w:t>
            </w:r>
          </w:p>
          <w:p w:rsidR="0076545B" w:rsidRPr="006958B5" w:rsidRDefault="0076545B" w:rsidP="007B11AB">
            <w:pPr>
              <w:pStyle w:val="ListParagraph"/>
              <w:numPr>
                <w:ilvl w:val="0"/>
                <w:numId w:val="4"/>
              </w:numPr>
              <w:autoSpaceDN w:val="0"/>
              <w:spacing w:after="0" w:line="240" w:lineRule="auto"/>
              <w:contextualSpacing w:val="0"/>
              <w:jc w:val="both"/>
              <w:rPr>
                <w:rFonts w:eastAsia="Cambria"/>
              </w:rPr>
            </w:pPr>
            <w:r w:rsidRPr="006958B5">
              <w:rPr>
                <w:rFonts w:eastAsia="Cambria"/>
              </w:rPr>
              <w:t>daļēji aprakstīti riski un pamatotas darbības to novēršanai vai samazināšanai – 1 punkts;</w:t>
            </w:r>
          </w:p>
          <w:p w:rsidR="0075244D" w:rsidRPr="006958B5" w:rsidRDefault="00051844" w:rsidP="007B11AB">
            <w:pPr>
              <w:pStyle w:val="ListParagraph"/>
              <w:numPr>
                <w:ilvl w:val="0"/>
                <w:numId w:val="53"/>
              </w:numPr>
              <w:autoSpaceDN w:val="0"/>
              <w:spacing w:after="0" w:line="240" w:lineRule="auto"/>
              <w:jc w:val="both"/>
              <w:rPr>
                <w:rFonts w:eastAsia="Cambria"/>
              </w:rPr>
            </w:pPr>
            <w:r w:rsidRPr="006958B5">
              <w:rPr>
                <w:rFonts w:eastAsia="Cambria"/>
              </w:rPr>
              <w:t>Projektā  daļēji apzināti riski un daļēji pamatotas to darbības to novēršanai vai samazināšanai</w:t>
            </w:r>
          </w:p>
          <w:p w:rsidR="0076545B" w:rsidRPr="006958B5" w:rsidRDefault="0076545B" w:rsidP="007B11AB">
            <w:pPr>
              <w:pStyle w:val="ListParagraph"/>
              <w:numPr>
                <w:ilvl w:val="0"/>
                <w:numId w:val="4"/>
              </w:numPr>
              <w:autoSpaceDN w:val="0"/>
              <w:spacing w:after="0" w:line="240" w:lineRule="auto"/>
              <w:contextualSpacing w:val="0"/>
              <w:jc w:val="both"/>
              <w:rPr>
                <w:rFonts w:eastAsia="Cambria"/>
              </w:rPr>
            </w:pPr>
            <w:r w:rsidRPr="006958B5">
              <w:rPr>
                <w:rFonts w:eastAsia="Cambria"/>
              </w:rPr>
              <w:t>nav aprakstīti riski un darbības to novēršanai vai samazināšanai – 0 punkti.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B15</w:t>
            </w:r>
          </w:p>
        </w:tc>
        <w:tc>
          <w:tcPr>
            <w:tcW w:w="1417" w:type="dxa"/>
            <w:tcBorders>
              <w:top w:val="single" w:sz="4" w:space="0" w:color="auto"/>
              <w:left w:val="single" w:sz="4" w:space="0" w:color="auto"/>
              <w:bottom w:val="single" w:sz="4" w:space="0" w:color="auto"/>
              <w:right w:val="single" w:sz="4" w:space="0" w:color="auto"/>
            </w:tcBorders>
          </w:tcPr>
          <w:p w:rsidR="0076545B" w:rsidRPr="006958B5" w:rsidRDefault="00FE15F8" w:rsidP="007B11AB">
            <w:pPr>
              <w:spacing w:after="0" w:line="240" w:lineRule="auto"/>
              <w:jc w:val="both"/>
              <w:rPr>
                <w:rFonts w:eastAsia="Cambria"/>
              </w:rPr>
            </w:pPr>
            <w:r w:rsidRPr="006958B5">
              <w:rPr>
                <w:rFonts w:eastAsia="Cambria"/>
              </w:rPr>
              <w:t>0 -</w:t>
            </w:r>
            <w:r w:rsidR="001B0444" w:rsidRPr="006958B5">
              <w:rPr>
                <w:rFonts w:eastAsia="Cambria"/>
              </w:rPr>
              <w:t xml:space="preserve"> </w:t>
            </w:r>
            <w:r w:rsidRPr="006958B5">
              <w:rPr>
                <w:rFonts w:eastAsia="Cambria"/>
              </w:rPr>
              <w:t>2</w:t>
            </w:r>
          </w:p>
        </w:tc>
      </w:tr>
      <w:tr w:rsidR="006958B5"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821B9C" w:rsidP="007B11AB">
            <w:pPr>
              <w:spacing w:after="0" w:line="240" w:lineRule="auto"/>
              <w:jc w:val="both"/>
              <w:rPr>
                <w:rFonts w:eastAsia="Cambria"/>
              </w:rPr>
            </w:pPr>
            <w:r>
              <w:rPr>
                <w:rFonts w:eastAsia="Cambria"/>
              </w:rPr>
              <w:t>2.5</w:t>
            </w:r>
            <w:r w:rsidR="0076545B" w:rsidRPr="006958B5">
              <w:rPr>
                <w:rFonts w:eastAsia="Cambria"/>
              </w:rPr>
              <w:t>.</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Projekts ir inovatīvs partnerības pagastu mērogā, ja izpilda vienu no inovācijas pazīmēm (inovācijas pazīmes novērtējums skaidrots VAS 2.3.punktā).</w:t>
            </w:r>
          </w:p>
          <w:p w:rsidR="0076545B" w:rsidRPr="006958B5" w:rsidRDefault="0076545B" w:rsidP="007B11AB">
            <w:pPr>
              <w:pStyle w:val="ListParagraph"/>
              <w:numPr>
                <w:ilvl w:val="0"/>
                <w:numId w:val="22"/>
              </w:numPr>
              <w:spacing w:after="0" w:line="240" w:lineRule="auto"/>
              <w:jc w:val="both"/>
              <w:rPr>
                <w:rFonts w:eastAsia="Cambria"/>
              </w:rPr>
            </w:pPr>
            <w:r w:rsidRPr="006958B5">
              <w:rPr>
                <w:rFonts w:eastAsia="Cambria"/>
              </w:rPr>
              <w:t>projekts ir inovatīvs CRLP teritorijā – 2 punkti;</w:t>
            </w:r>
          </w:p>
          <w:p w:rsidR="0076545B" w:rsidRPr="006958B5" w:rsidRDefault="0076545B" w:rsidP="007B11AB">
            <w:pPr>
              <w:pStyle w:val="ListParagraph"/>
              <w:numPr>
                <w:ilvl w:val="0"/>
                <w:numId w:val="22"/>
              </w:numPr>
              <w:spacing w:after="0" w:line="240" w:lineRule="auto"/>
              <w:jc w:val="both"/>
              <w:rPr>
                <w:rFonts w:eastAsia="Cambria"/>
              </w:rPr>
            </w:pPr>
            <w:r w:rsidRPr="006958B5">
              <w:rPr>
                <w:rFonts w:eastAsia="Cambria"/>
              </w:rPr>
              <w:t>projekts ir inovatīvs novadā – 1.5 punkti;</w:t>
            </w:r>
          </w:p>
          <w:p w:rsidR="0076545B" w:rsidRPr="006958B5" w:rsidRDefault="007376E4" w:rsidP="007B11AB">
            <w:pPr>
              <w:pStyle w:val="ListParagraph"/>
              <w:numPr>
                <w:ilvl w:val="0"/>
                <w:numId w:val="22"/>
              </w:numPr>
              <w:spacing w:after="0" w:line="240" w:lineRule="auto"/>
              <w:jc w:val="both"/>
              <w:rPr>
                <w:rFonts w:eastAsia="Cambria"/>
              </w:rPr>
            </w:pPr>
            <w:r w:rsidRPr="006958B5">
              <w:rPr>
                <w:rFonts w:eastAsia="Cambria"/>
              </w:rPr>
              <w:t>projekts ir inovatīvs pagastā</w:t>
            </w:r>
            <w:r w:rsidR="0076545B" w:rsidRPr="006958B5">
              <w:rPr>
                <w:rFonts w:eastAsia="Cambria"/>
              </w:rPr>
              <w:t>/pilsētā – 1 punkts;</w:t>
            </w:r>
          </w:p>
          <w:p w:rsidR="0076545B" w:rsidRPr="006958B5" w:rsidRDefault="0076545B" w:rsidP="007B11AB">
            <w:pPr>
              <w:pStyle w:val="ListParagraph"/>
              <w:numPr>
                <w:ilvl w:val="0"/>
                <w:numId w:val="22"/>
              </w:numPr>
              <w:spacing w:after="0" w:line="240" w:lineRule="auto"/>
              <w:jc w:val="both"/>
              <w:rPr>
                <w:rFonts w:eastAsia="Cambria"/>
              </w:rPr>
            </w:pPr>
            <w:r w:rsidRPr="006958B5">
              <w:rPr>
                <w:rFonts w:eastAsia="Cambria"/>
              </w:rPr>
              <w:t>projekts ir inovatīvs tikai projekta iesniedzēja darbības nodrošināšanai – 0.5 punkti;</w:t>
            </w:r>
          </w:p>
          <w:p w:rsidR="0076545B" w:rsidRPr="006958B5" w:rsidRDefault="0076545B" w:rsidP="007B11AB">
            <w:pPr>
              <w:pStyle w:val="ListParagraph"/>
              <w:numPr>
                <w:ilvl w:val="0"/>
                <w:numId w:val="22"/>
              </w:numPr>
              <w:autoSpaceDN w:val="0"/>
              <w:spacing w:after="0" w:line="240" w:lineRule="auto"/>
              <w:jc w:val="both"/>
              <w:rPr>
                <w:rFonts w:eastAsia="Cambria"/>
              </w:rPr>
            </w:pPr>
            <w:r w:rsidRPr="006958B5">
              <w:rPr>
                <w:rFonts w:eastAsia="Cambria"/>
              </w:rPr>
              <w:t>projekts nav inovatīvs – 0 punkti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B3 B3.1</w:t>
            </w:r>
          </w:p>
        </w:tc>
        <w:tc>
          <w:tcPr>
            <w:tcW w:w="1417" w:type="dxa"/>
            <w:tcBorders>
              <w:top w:val="single" w:sz="4" w:space="0" w:color="auto"/>
              <w:left w:val="single" w:sz="4" w:space="0" w:color="auto"/>
              <w:bottom w:val="single" w:sz="4" w:space="0" w:color="auto"/>
              <w:right w:val="single" w:sz="4" w:space="0" w:color="auto"/>
            </w:tcBorders>
          </w:tcPr>
          <w:p w:rsidR="0076545B" w:rsidRPr="006958B5" w:rsidRDefault="001E4F97" w:rsidP="007B11AB">
            <w:pPr>
              <w:spacing w:after="0" w:line="240" w:lineRule="auto"/>
              <w:jc w:val="both"/>
              <w:rPr>
                <w:rFonts w:eastAsia="Cambria"/>
              </w:rPr>
            </w:pPr>
            <w:r w:rsidRPr="006958B5">
              <w:rPr>
                <w:rFonts w:eastAsia="Cambria"/>
              </w:rPr>
              <w:t>0 -2</w:t>
            </w:r>
          </w:p>
        </w:tc>
      </w:tr>
      <w:tr w:rsidR="006958B5"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0A168F" w:rsidP="007B11AB">
            <w:pPr>
              <w:spacing w:after="0" w:line="240" w:lineRule="auto"/>
              <w:jc w:val="both"/>
              <w:rPr>
                <w:rFonts w:eastAsia="Cambria"/>
              </w:rPr>
            </w:pPr>
            <w:r>
              <w:rPr>
                <w:rFonts w:eastAsia="Cambria"/>
              </w:rPr>
              <w:t>2.6</w:t>
            </w:r>
            <w:r w:rsidR="0076545B" w:rsidRPr="006958B5">
              <w:rPr>
                <w:rFonts w:eastAsia="Cambria"/>
              </w:rPr>
              <w:t>.</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Projektam plānota ilgtspēja.</w:t>
            </w:r>
          </w:p>
          <w:p w:rsidR="00766392" w:rsidRPr="006958B5" w:rsidRDefault="0076545B" w:rsidP="007B11AB">
            <w:pPr>
              <w:pStyle w:val="ListParagraph"/>
              <w:numPr>
                <w:ilvl w:val="0"/>
                <w:numId w:val="6"/>
              </w:numPr>
              <w:autoSpaceDN w:val="0"/>
              <w:spacing w:after="0" w:line="240" w:lineRule="auto"/>
              <w:contextualSpacing w:val="0"/>
              <w:jc w:val="both"/>
              <w:rPr>
                <w:rFonts w:eastAsia="Cambria"/>
              </w:rPr>
            </w:pPr>
            <w:r w:rsidRPr="006958B5">
              <w:rPr>
                <w:rFonts w:eastAsia="Cambria"/>
              </w:rPr>
              <w:t>detalizēti aprakstīta projekta plānoto rezultātu uzturēšana ilgtermiņā – 2 punkti;</w:t>
            </w:r>
          </w:p>
          <w:p w:rsidR="00766392" w:rsidRPr="006958B5" w:rsidRDefault="00766392" w:rsidP="007B11AB">
            <w:pPr>
              <w:pStyle w:val="ListParagraph"/>
              <w:numPr>
                <w:ilvl w:val="0"/>
                <w:numId w:val="36"/>
              </w:numPr>
              <w:autoSpaceDN w:val="0"/>
              <w:spacing w:after="0" w:line="240" w:lineRule="auto"/>
              <w:jc w:val="both"/>
              <w:rPr>
                <w:rFonts w:eastAsia="Cambria"/>
              </w:rPr>
            </w:pPr>
            <w:r w:rsidRPr="006958B5">
              <w:rPr>
                <w:rFonts w:eastAsia="Cambria"/>
              </w:rPr>
              <w:t xml:space="preserve">projektā sniegta izsmeļoša, pamatota informācija par to, kā tiks nodrošināta projekta patstāvīga dzīvotspēja pēc projekta  īstenošanas. Norādītas plānotās izmaksas, kā tās tiks segtas. Pamatots kā tiks veikta pamatlīdzekļu uzturēšana, remontēšana, telpu uzturēšana utt. </w:t>
            </w:r>
            <w:r w:rsidR="00E71978">
              <w:rPr>
                <w:rFonts w:eastAsia="Cambria"/>
              </w:rPr>
              <w:t xml:space="preserve">Paredzētas izmaksas ilgtspējas nodrošināšanai atspoguļotas C sadaļā </w:t>
            </w:r>
            <w:r w:rsidRPr="006958B5">
              <w:rPr>
                <w:rFonts w:eastAsia="Cambria"/>
              </w:rPr>
              <w:t>(ja attiecināms).</w:t>
            </w:r>
          </w:p>
          <w:p w:rsidR="00766392" w:rsidRPr="006958B5" w:rsidRDefault="0076545B" w:rsidP="007B11AB">
            <w:pPr>
              <w:pStyle w:val="ListParagraph"/>
              <w:numPr>
                <w:ilvl w:val="0"/>
                <w:numId w:val="6"/>
              </w:numPr>
              <w:autoSpaceDN w:val="0"/>
              <w:spacing w:after="0" w:line="240" w:lineRule="auto"/>
              <w:contextualSpacing w:val="0"/>
              <w:jc w:val="both"/>
              <w:rPr>
                <w:rFonts w:eastAsia="Cambria"/>
              </w:rPr>
            </w:pPr>
            <w:r w:rsidRPr="006958B5">
              <w:rPr>
                <w:rFonts w:eastAsia="Cambria"/>
              </w:rPr>
              <w:t>daļēji aprakstīta projekta plānoto rezultātu uzturēšana ilgtermiņā – 1 punkts;</w:t>
            </w:r>
          </w:p>
          <w:p w:rsidR="00766392" w:rsidRPr="006958B5" w:rsidRDefault="00766392" w:rsidP="007B11AB">
            <w:pPr>
              <w:pStyle w:val="ListParagraph"/>
              <w:numPr>
                <w:ilvl w:val="0"/>
                <w:numId w:val="36"/>
              </w:numPr>
              <w:autoSpaceDN w:val="0"/>
              <w:spacing w:after="0" w:line="240" w:lineRule="auto"/>
              <w:jc w:val="both"/>
              <w:rPr>
                <w:rFonts w:eastAsia="Cambria"/>
              </w:rPr>
            </w:pPr>
            <w:r w:rsidRPr="006958B5">
              <w:rPr>
                <w:rFonts w:eastAsia="Cambria"/>
              </w:rPr>
              <w:t>projektā uzrādīts, ka tiks nodrošināta projekta dzīvotspēja pēc projekta īstenošanas, bet pamatojums nekonkrēts, nepamatots</w:t>
            </w:r>
            <w:r w:rsidR="00E71978">
              <w:rPr>
                <w:rFonts w:eastAsia="Cambria"/>
              </w:rPr>
              <w:t>, neatspoguļots izmaksās.</w:t>
            </w:r>
          </w:p>
          <w:p w:rsidR="00766392" w:rsidRPr="006958B5" w:rsidRDefault="0076545B" w:rsidP="007B11AB">
            <w:pPr>
              <w:pStyle w:val="ListParagraph"/>
              <w:numPr>
                <w:ilvl w:val="0"/>
                <w:numId w:val="6"/>
              </w:numPr>
              <w:autoSpaceDN w:val="0"/>
              <w:spacing w:after="0" w:line="240" w:lineRule="auto"/>
              <w:contextualSpacing w:val="0"/>
              <w:jc w:val="both"/>
              <w:rPr>
                <w:rFonts w:eastAsia="Cambria"/>
              </w:rPr>
            </w:pPr>
            <w:r w:rsidRPr="006958B5">
              <w:rPr>
                <w:rFonts w:eastAsia="Cambria"/>
              </w:rPr>
              <w:t>nav aprakstīta projekta plānoto rezultātu uzturēšana ilgtermiņā – 0 punkti.</w:t>
            </w:r>
            <w:r w:rsidR="00766392" w:rsidRPr="006958B5">
              <w:t xml:space="preserve"> </w:t>
            </w:r>
          </w:p>
          <w:p w:rsidR="0076545B" w:rsidRPr="006958B5" w:rsidRDefault="00766392" w:rsidP="007B11AB">
            <w:pPr>
              <w:pStyle w:val="ListParagraph"/>
              <w:numPr>
                <w:ilvl w:val="0"/>
                <w:numId w:val="36"/>
              </w:numPr>
              <w:autoSpaceDN w:val="0"/>
              <w:spacing w:after="0" w:line="240" w:lineRule="auto"/>
              <w:jc w:val="both"/>
              <w:rPr>
                <w:rFonts w:eastAsia="Cambria"/>
              </w:rPr>
            </w:pPr>
            <w:r w:rsidRPr="006958B5">
              <w:rPr>
                <w:rFonts w:eastAsia="Cambria"/>
              </w:rPr>
              <w:t xml:space="preserve">nav aprakstīts projekta dzīvotspēja </w:t>
            </w:r>
            <w:r w:rsidR="00122E19" w:rsidRPr="006958B5">
              <w:rPr>
                <w:rFonts w:eastAsia="Cambria"/>
              </w:rPr>
              <w:t xml:space="preserve">un uzturēšana ilgtermiņā </w:t>
            </w:r>
            <w:r w:rsidRPr="006958B5">
              <w:rPr>
                <w:rFonts w:eastAsia="Cambria"/>
              </w:rPr>
              <w:t>pēc projekta īstenošanas.</w:t>
            </w:r>
          </w:p>
          <w:p w:rsidR="00766392" w:rsidRPr="006958B5" w:rsidRDefault="00766392" w:rsidP="007B11AB">
            <w:pPr>
              <w:autoSpaceDN w:val="0"/>
              <w:spacing w:after="0" w:line="240" w:lineRule="auto"/>
              <w:jc w:val="both"/>
              <w:rPr>
                <w:rFonts w:eastAsia="Cambria"/>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6545B" w:rsidRPr="006958B5" w:rsidRDefault="0076545B" w:rsidP="007B11AB">
            <w:pPr>
              <w:spacing w:after="0" w:line="240" w:lineRule="auto"/>
              <w:jc w:val="both"/>
              <w:rPr>
                <w:rFonts w:eastAsia="Cambria"/>
              </w:rPr>
            </w:pPr>
            <w:r w:rsidRPr="006958B5">
              <w:rPr>
                <w:rFonts w:eastAsia="Cambria"/>
              </w:rPr>
              <w:t>B6 B15</w:t>
            </w:r>
          </w:p>
        </w:tc>
        <w:tc>
          <w:tcPr>
            <w:tcW w:w="1417" w:type="dxa"/>
            <w:tcBorders>
              <w:top w:val="single" w:sz="4" w:space="0" w:color="auto"/>
              <w:left w:val="single" w:sz="4" w:space="0" w:color="auto"/>
              <w:bottom w:val="single" w:sz="4" w:space="0" w:color="auto"/>
              <w:right w:val="single" w:sz="4" w:space="0" w:color="auto"/>
            </w:tcBorders>
          </w:tcPr>
          <w:p w:rsidR="0076545B" w:rsidRDefault="001B0444" w:rsidP="007B11AB">
            <w:pPr>
              <w:spacing w:after="0" w:line="240" w:lineRule="auto"/>
              <w:jc w:val="both"/>
              <w:rPr>
                <w:rFonts w:eastAsia="Cambria"/>
              </w:rPr>
            </w:pPr>
            <w:r w:rsidRPr="006958B5">
              <w:rPr>
                <w:rFonts w:eastAsia="Cambria"/>
              </w:rPr>
              <w:t xml:space="preserve">0 </w:t>
            </w:r>
            <w:r w:rsidR="00264291">
              <w:rPr>
                <w:rFonts w:eastAsia="Cambria"/>
              </w:rPr>
              <w:t>–</w:t>
            </w:r>
            <w:r w:rsidRPr="006958B5">
              <w:rPr>
                <w:rFonts w:eastAsia="Cambria"/>
              </w:rPr>
              <w:t xml:space="preserve"> 2</w:t>
            </w:r>
          </w:p>
          <w:p w:rsidR="00264291" w:rsidRDefault="00264291" w:rsidP="007B11AB">
            <w:pPr>
              <w:spacing w:after="0" w:line="240" w:lineRule="auto"/>
              <w:jc w:val="both"/>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rPr>
                <w:rFonts w:eastAsia="Cambria"/>
              </w:rPr>
            </w:pPr>
          </w:p>
          <w:p w:rsidR="00264291" w:rsidRPr="00264291" w:rsidRDefault="00264291" w:rsidP="00264291">
            <w:pPr>
              <w:jc w:val="center"/>
              <w:rPr>
                <w:rFonts w:eastAsia="Cambria"/>
              </w:rPr>
            </w:pP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Default="00264291" w:rsidP="007B11AB">
            <w:pPr>
              <w:spacing w:after="0" w:line="240" w:lineRule="auto"/>
              <w:jc w:val="both"/>
              <w:rPr>
                <w:rFonts w:eastAsia="Cambria"/>
              </w:rPr>
            </w:pPr>
            <w:r>
              <w:rPr>
                <w:rFonts w:eastAsia="Cambria"/>
              </w:rPr>
              <w:t>2.7</w:t>
            </w:r>
            <w:r w:rsidRPr="006958B5">
              <w:rPr>
                <w:rFonts w:eastAsia="Cambria"/>
              </w:rPr>
              <w:t>.</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372752">
            <w:pPr>
              <w:pStyle w:val="NoSpacing"/>
              <w:jc w:val="both"/>
              <w:rPr>
                <w:rFonts w:eastAsia="Times New Roman"/>
              </w:rPr>
            </w:pPr>
            <w:r w:rsidRPr="006958B5">
              <w:rPr>
                <w:rFonts w:eastAsia="Times New Roman"/>
              </w:rPr>
              <w:t xml:space="preserve">Projekta iesniegumam ir pievienota projekta pamatojošā dokumentācija </w:t>
            </w:r>
            <w:r w:rsidRPr="006958B5">
              <w:rPr>
                <w:rFonts w:ascii="Times New Roman" w:eastAsia="Times New Roman" w:hAnsi="Times New Roman"/>
                <w:lang w:eastAsia="lv-LV"/>
              </w:rPr>
              <w:t xml:space="preserve">(atbilst 13.10.2015.MK Not.Nr.590 </w:t>
            </w:r>
            <w:r w:rsidRPr="000E5C44">
              <w:rPr>
                <w:rFonts w:ascii="Times New Roman" w:eastAsia="Times New Roman" w:hAnsi="Times New Roman"/>
                <w:lang w:eastAsia="lv-LV"/>
              </w:rPr>
              <w:t>43.punktam</w:t>
            </w:r>
            <w:r w:rsidRPr="006958B5">
              <w:rPr>
                <w:rFonts w:ascii="Times New Roman" w:eastAsia="Times New Roman" w:hAnsi="Times New Roman"/>
                <w:lang w:eastAsia="lv-LV"/>
              </w:rPr>
              <w:t>)</w:t>
            </w:r>
          </w:p>
          <w:p w:rsidR="00264291" w:rsidRPr="006958B5" w:rsidRDefault="00264291" w:rsidP="00264291">
            <w:pPr>
              <w:pStyle w:val="ListParagraph"/>
              <w:numPr>
                <w:ilvl w:val="0"/>
                <w:numId w:val="67"/>
              </w:numPr>
              <w:autoSpaceDN w:val="0"/>
              <w:spacing w:after="0" w:line="240" w:lineRule="auto"/>
              <w:jc w:val="both"/>
            </w:pPr>
            <w:r w:rsidRPr="006958B5">
              <w:t>Projekta iesniegumam pievienota visa projekta pamatojošā dokumentācija  – 2 punkti;</w:t>
            </w:r>
          </w:p>
          <w:p w:rsidR="00264291" w:rsidRPr="006958B5" w:rsidRDefault="00264291" w:rsidP="00372752">
            <w:pPr>
              <w:pStyle w:val="ListParagraph"/>
              <w:numPr>
                <w:ilvl w:val="0"/>
                <w:numId w:val="29"/>
              </w:numPr>
              <w:autoSpaceDN w:val="0"/>
              <w:spacing w:after="0" w:line="240" w:lineRule="auto"/>
              <w:jc w:val="both"/>
            </w:pPr>
            <w:r w:rsidRPr="006958B5">
              <w:lastRenderedPageBreak/>
              <w:t>pamatlīdzekļu iepirkuma dokumenti (tehniskā specifikācija, vismaz 2 derīgi piedāvājumi, iesniegto piedāvājumu vērtēšanas ziņojums, interešu konflikta neesamības apliecinājums) (ja attiecināms);</w:t>
            </w:r>
          </w:p>
          <w:p w:rsidR="00264291" w:rsidRPr="006958B5" w:rsidRDefault="00264291" w:rsidP="00372752">
            <w:pPr>
              <w:pStyle w:val="ListParagraph"/>
              <w:numPr>
                <w:ilvl w:val="0"/>
                <w:numId w:val="29"/>
              </w:numPr>
              <w:autoSpaceDN w:val="0"/>
              <w:spacing w:after="0" w:line="240" w:lineRule="auto"/>
              <w:jc w:val="both"/>
            </w:pPr>
            <w:r w:rsidRPr="006958B5">
              <w:t>būvprojekts, ja atbalsta pretendentam ir izsniegta būvatļauja ar projektēšanas nosacījumu izpildi (ja attiecināms);</w:t>
            </w:r>
          </w:p>
          <w:p w:rsidR="00264291" w:rsidRDefault="00264291" w:rsidP="00372752">
            <w:pPr>
              <w:pStyle w:val="ListParagraph"/>
              <w:numPr>
                <w:ilvl w:val="0"/>
                <w:numId w:val="29"/>
              </w:numPr>
              <w:autoSpaceDN w:val="0"/>
              <w:spacing w:after="0" w:line="240" w:lineRule="auto"/>
              <w:jc w:val="both"/>
            </w:pPr>
            <w:r w:rsidRPr="006958B5">
              <w:t>paskaidrojuma raksts / apliecinājuma karte ar atzīmi par būvniecības ieceres akceptu un būvniecības izmaksu tāme (ja attiecināms)</w:t>
            </w:r>
          </w:p>
          <w:p w:rsidR="00264291" w:rsidRPr="0014112B" w:rsidRDefault="00264291" w:rsidP="00372752">
            <w:pPr>
              <w:pStyle w:val="ListParagraph"/>
              <w:numPr>
                <w:ilvl w:val="0"/>
                <w:numId w:val="29"/>
              </w:numPr>
              <w:autoSpaceDN w:val="0"/>
              <w:spacing w:after="0" w:line="240" w:lineRule="auto"/>
              <w:jc w:val="both"/>
            </w:pPr>
            <w:r w:rsidRPr="0014112B">
              <w:t>atbalsta pretendenta pašnovērtējums</w:t>
            </w:r>
          </w:p>
          <w:p w:rsidR="00264291" w:rsidRPr="006958B5" w:rsidRDefault="00264291" w:rsidP="00264291">
            <w:pPr>
              <w:suppressAutoHyphens/>
              <w:spacing w:before="60" w:after="60" w:line="240" w:lineRule="auto"/>
              <w:ind w:left="360"/>
              <w:jc w:val="both"/>
            </w:pPr>
            <w:r>
              <w:t xml:space="preserve">2) </w:t>
            </w:r>
            <w:r w:rsidRPr="006958B5">
              <w:t>Projekta iesniegumam pievienota daļēja projekta pamatojošā dokumentācija  – 1 punkts;</w:t>
            </w:r>
          </w:p>
          <w:p w:rsidR="00264291" w:rsidRPr="006958B5" w:rsidRDefault="00264291" w:rsidP="00372752">
            <w:pPr>
              <w:pStyle w:val="ListParagraph"/>
              <w:numPr>
                <w:ilvl w:val="0"/>
                <w:numId w:val="27"/>
              </w:numPr>
              <w:suppressAutoHyphens/>
              <w:spacing w:before="60" w:after="60" w:line="240" w:lineRule="auto"/>
              <w:jc w:val="both"/>
            </w:pPr>
            <w:r w:rsidRPr="006958B5">
              <w:t xml:space="preserve"> pamatlīdzekļu iepirkuma dokumenti (nav pievienoti visi dokumenti: tehniskā specifikācija, vismaz 2 derīgi piedāvājumi, iesniegto piedāvājumu vērtēšanas ziņojums, interešu konflikta neesamības apliecinājums) (ja attiecināms);</w:t>
            </w:r>
          </w:p>
          <w:p w:rsidR="00264291" w:rsidRPr="00C5141A" w:rsidRDefault="00264291" w:rsidP="00372752">
            <w:pPr>
              <w:pStyle w:val="ListParagraph"/>
              <w:numPr>
                <w:ilvl w:val="0"/>
                <w:numId w:val="27"/>
              </w:numPr>
              <w:autoSpaceDN w:val="0"/>
              <w:spacing w:after="0" w:line="240" w:lineRule="auto"/>
              <w:contextualSpacing w:val="0"/>
              <w:jc w:val="both"/>
              <w:rPr>
                <w:rFonts w:eastAsia="Times New Roman"/>
              </w:rPr>
            </w:pPr>
            <w:r w:rsidRPr="006958B5">
              <w:t>paskaidrojuma raksts / apliecinājuma karte ar atzīmi par būvniecības ieceres akceptu (ja attiecināms)</w:t>
            </w:r>
          </w:p>
          <w:p w:rsidR="00C5141A" w:rsidRPr="00C5141A" w:rsidRDefault="00C5141A" w:rsidP="00C5141A">
            <w:pPr>
              <w:autoSpaceDN w:val="0"/>
              <w:spacing w:after="0" w:line="240" w:lineRule="auto"/>
              <w:ind w:left="360"/>
              <w:jc w:val="both"/>
              <w:rPr>
                <w:rFonts w:eastAsia="Times New Roman"/>
              </w:rPr>
            </w:pPr>
            <w:r>
              <w:rPr>
                <w:rFonts w:eastAsia="Times New Roman"/>
              </w:rPr>
              <w:t>3)</w:t>
            </w:r>
            <w:r w:rsidRPr="00C5141A">
              <w:rPr>
                <w:rFonts w:eastAsia="Times New Roman"/>
              </w:rPr>
              <w:t xml:space="preserve"> Projekta iesniegumam nav pievienota projektu pamatojošā dokumentācija  </w:t>
            </w:r>
            <w:r w:rsidRPr="00C5141A">
              <w:rPr>
                <w:rFonts w:eastAsia="Cambria"/>
              </w:rPr>
              <w:t>– 0 punkti.</w:t>
            </w:r>
          </w:p>
          <w:p w:rsidR="00264291" w:rsidRPr="00C5141A" w:rsidRDefault="00264291" w:rsidP="00C5141A">
            <w:pPr>
              <w:pStyle w:val="ListParagraph"/>
              <w:autoSpaceDN w:val="0"/>
              <w:spacing w:after="0" w:line="240" w:lineRule="auto"/>
              <w:jc w:val="both"/>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lastRenderedPageBreak/>
              <w:t>D1</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372752">
            <w:pPr>
              <w:spacing w:after="0" w:line="240" w:lineRule="auto"/>
              <w:jc w:val="both"/>
              <w:rPr>
                <w:rFonts w:eastAsia="Cambria"/>
              </w:rPr>
            </w:pPr>
            <w:r w:rsidRPr="006958B5">
              <w:rPr>
                <w:rFonts w:eastAsia="Cambria"/>
              </w:rPr>
              <w:t>0 - 2</w:t>
            </w: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lastRenderedPageBreak/>
              <w:t>2.8.</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Projektā paredzēta publicitāte un informācijas izplatīšana par projekta rezultātiem, nodrošinot atsauci uz CRLP.</w:t>
            </w:r>
          </w:p>
          <w:p w:rsidR="00264291" w:rsidRPr="00C5141A" w:rsidRDefault="00264291" w:rsidP="00C5141A">
            <w:pPr>
              <w:pStyle w:val="ListParagraph"/>
              <w:numPr>
                <w:ilvl w:val="0"/>
                <w:numId w:val="69"/>
              </w:numPr>
              <w:spacing w:after="0" w:line="240" w:lineRule="auto"/>
              <w:jc w:val="both"/>
              <w:rPr>
                <w:rFonts w:eastAsia="Cambria"/>
              </w:rPr>
            </w:pPr>
            <w:r w:rsidRPr="00C5141A">
              <w:rPr>
                <w:rFonts w:eastAsia="Cambria"/>
              </w:rPr>
              <w:t xml:space="preserve">aprakstīta publicitātes un informācijas izplatīšana, nodrošinot atsauci uz CRLP – 2 punkti, </w:t>
            </w:r>
            <w:r w:rsidRPr="006958B5">
              <w:t>papildus sasniedzamais rādītājs kas jāsasniedz projekta uzraudzības laikā.</w:t>
            </w:r>
          </w:p>
          <w:p w:rsidR="00264291" w:rsidRPr="006958B5" w:rsidRDefault="00264291" w:rsidP="007B11AB">
            <w:pPr>
              <w:pStyle w:val="ListParagraph"/>
              <w:numPr>
                <w:ilvl w:val="0"/>
                <w:numId w:val="30"/>
              </w:numPr>
              <w:spacing w:after="0" w:line="240" w:lineRule="auto"/>
              <w:jc w:val="both"/>
              <w:rPr>
                <w:rFonts w:eastAsia="Cambria"/>
              </w:rPr>
            </w:pPr>
            <w:r w:rsidRPr="006958B5">
              <w:rPr>
                <w:rFonts w:eastAsia="Cambria"/>
              </w:rPr>
              <w:t>Projekta publicitātes prasības nosaka MK noteikumi, kas jāievēro realizējot projektu. Atbilstība kritērijam ir tikai gadījumā, ja aprakstīts, ka projekta publicitāte visā uzraudzības periodā tiks nodrošināta ar atsauci uz Cēsu rajona lauku partnerību. Aprakstīti publicitātes veidi,</w:t>
            </w:r>
            <w:r>
              <w:rPr>
                <w:rFonts w:eastAsia="Cambria"/>
              </w:rPr>
              <w:t xml:space="preserve"> </w:t>
            </w:r>
            <w:r w:rsidRPr="006958B5">
              <w:rPr>
                <w:rFonts w:eastAsia="Cambria"/>
              </w:rPr>
              <w:t>plāns.</w:t>
            </w:r>
          </w:p>
          <w:p w:rsidR="00264291" w:rsidRPr="00E71978" w:rsidRDefault="00264291" w:rsidP="00C5141A">
            <w:pPr>
              <w:pStyle w:val="ListParagraph"/>
              <w:numPr>
                <w:ilvl w:val="0"/>
                <w:numId w:val="69"/>
              </w:numPr>
              <w:autoSpaceDN w:val="0"/>
              <w:spacing w:after="0" w:line="240" w:lineRule="auto"/>
              <w:jc w:val="both"/>
              <w:rPr>
                <w:rFonts w:eastAsia="Cambria"/>
              </w:rPr>
            </w:pPr>
            <w:r w:rsidRPr="00E71978">
              <w:rPr>
                <w:rFonts w:eastAsia="Cambria"/>
              </w:rPr>
              <w:t>nav aprakstīta publicitātes un informācijas izplatīšana, nodrošinot atsauci uz CRLP – 0 punkti.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B13</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r w:rsidRPr="006958B5">
              <w:rPr>
                <w:rFonts w:eastAsia="Cambria"/>
              </w:rPr>
              <w:t>0 - 2</w:t>
            </w: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b/>
              </w:rPr>
            </w:pPr>
            <w:r w:rsidRPr="006958B5">
              <w:rPr>
                <w:rFonts w:eastAsia="Cambria"/>
                <w:b/>
              </w:rPr>
              <w:t>3.</w:t>
            </w:r>
          </w:p>
        </w:tc>
        <w:tc>
          <w:tcPr>
            <w:tcW w:w="8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b/>
              </w:rPr>
              <w:t xml:space="preserve">Specifiskie vērtēšanas kritēriji: </w:t>
            </w:r>
            <w:r w:rsidRPr="006958B5">
              <w:t>Atbilstoši katram vērtēšanas kritērijam, kas nosaka projekta atbilstību attīstības stratēģijai, piešķir noteiktu punktu skaitu 0 - 3</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b/>
              </w:rPr>
            </w:pP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3.1.</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Tiks izmantoti/iesaistīti vietējie resursi  (izejmateriāli, cilvēkresursi)</w:t>
            </w:r>
          </w:p>
          <w:p w:rsidR="00264291" w:rsidRPr="006958B5" w:rsidRDefault="00264291" w:rsidP="007B11AB">
            <w:pPr>
              <w:pStyle w:val="ListParagraph"/>
              <w:numPr>
                <w:ilvl w:val="0"/>
                <w:numId w:val="23"/>
              </w:numPr>
              <w:spacing w:after="0" w:line="240" w:lineRule="auto"/>
              <w:jc w:val="both"/>
              <w:rPr>
                <w:rFonts w:eastAsia="Cambria"/>
              </w:rPr>
            </w:pPr>
            <w:r w:rsidRPr="006958B5">
              <w:rPr>
                <w:rFonts w:eastAsia="Cambria"/>
              </w:rPr>
              <w:t xml:space="preserve"> apmācībās izmantoti/iesaistīti vietējie resursi – 3 punkti;</w:t>
            </w:r>
          </w:p>
          <w:p w:rsidR="00264291" w:rsidRPr="006958B5" w:rsidRDefault="00264291" w:rsidP="007B11AB">
            <w:pPr>
              <w:pStyle w:val="ListParagraph"/>
              <w:numPr>
                <w:ilvl w:val="0"/>
                <w:numId w:val="30"/>
              </w:numPr>
              <w:spacing w:after="0" w:line="240" w:lineRule="auto"/>
              <w:jc w:val="both"/>
              <w:rPr>
                <w:rFonts w:eastAsia="Cambria"/>
              </w:rPr>
            </w:pPr>
            <w:r w:rsidRPr="006958B5">
              <w:rPr>
                <w:rFonts w:eastAsia="Cambria"/>
              </w:rPr>
              <w:t>Pieteikumā skaidri aprakstīts kā tiks izmantoti apmācībām vietējie resursi un projekta D sadaļā iesniegta pamatojoša dokumentācija – Līgumi, Nodomu protokoli, Vienošanās, u.c. pamatojošas darbības dokumentācija, ka tiks iesaistīti vai izmantoti vietējie resursi.</w:t>
            </w:r>
          </w:p>
          <w:p w:rsidR="00264291" w:rsidRPr="006958B5" w:rsidRDefault="00264291" w:rsidP="007B11AB">
            <w:pPr>
              <w:pStyle w:val="ListParagraph"/>
              <w:numPr>
                <w:ilvl w:val="0"/>
                <w:numId w:val="23"/>
              </w:numPr>
              <w:spacing w:after="0" w:line="240" w:lineRule="auto"/>
              <w:jc w:val="both"/>
              <w:rPr>
                <w:rFonts w:eastAsia="Cambria"/>
              </w:rPr>
            </w:pPr>
            <w:r w:rsidRPr="006958B5">
              <w:rPr>
                <w:rFonts w:eastAsia="Cambria"/>
              </w:rPr>
              <w:t>ražošanā izmantoti/iesaistīti vietējie resursi – 2 punkti;</w:t>
            </w:r>
            <w:r w:rsidRPr="006958B5">
              <w:t xml:space="preserve"> </w:t>
            </w:r>
          </w:p>
          <w:p w:rsidR="00264291" w:rsidRPr="006958B5" w:rsidRDefault="00264291" w:rsidP="007B11AB">
            <w:pPr>
              <w:pStyle w:val="ListParagraph"/>
              <w:numPr>
                <w:ilvl w:val="0"/>
                <w:numId w:val="55"/>
              </w:numPr>
              <w:spacing w:after="0" w:line="240" w:lineRule="auto"/>
              <w:jc w:val="both"/>
              <w:rPr>
                <w:rFonts w:eastAsia="Cambria"/>
              </w:rPr>
            </w:pPr>
            <w:r w:rsidRPr="006958B5">
              <w:rPr>
                <w:rFonts w:eastAsia="Cambria"/>
              </w:rPr>
              <w:t>Pieteikumā skaidri aprakstīts kā tiks ražošanā izmantoti vietējie resursi un projekta D sadaļā iesniegta pamatojoša dokumentācija – Līgumi, Nodomu protokoli, Vienošanās, u.c. pamatojošas darbības dokumentācija, ka tiks iesaistīti vai izmantoti vietējie resursi.</w:t>
            </w:r>
          </w:p>
          <w:p w:rsidR="00264291" w:rsidRPr="006958B5" w:rsidRDefault="00264291" w:rsidP="007B11AB">
            <w:pPr>
              <w:pStyle w:val="ListParagraph"/>
              <w:numPr>
                <w:ilvl w:val="0"/>
                <w:numId w:val="54"/>
              </w:numPr>
              <w:spacing w:after="0" w:line="240" w:lineRule="auto"/>
              <w:jc w:val="both"/>
              <w:rPr>
                <w:rFonts w:eastAsia="Cambria"/>
              </w:rPr>
            </w:pPr>
            <w:r w:rsidRPr="006958B5">
              <w:rPr>
                <w:rFonts w:eastAsia="Cambria"/>
              </w:rPr>
              <w:t>pakalpojumu sniegšanā izmantoti/iesaistīti vietējie resursi – 1 punkts;</w:t>
            </w:r>
            <w:r w:rsidRPr="006958B5">
              <w:t xml:space="preserve"> </w:t>
            </w:r>
            <w:r w:rsidRPr="006958B5">
              <w:rPr>
                <w:rFonts w:eastAsia="Cambria"/>
              </w:rPr>
              <w:t>Pieteikumā skaidri aprakstīts kā tiks pakalpojumu sniegšanā izmantoti vietējie resursi un projekta D sadaļā iesniegta pamatojoša dokumentācija – Līgumi, Nodomu protokoli, Vienošanās, u.c. pamatojošas darbības dokumentācija, ka tiks iesaistīti vai izmantoti vietējie resursi.</w:t>
            </w:r>
          </w:p>
          <w:p w:rsidR="00264291" w:rsidRPr="006958B5" w:rsidRDefault="00264291" w:rsidP="007B11AB">
            <w:pPr>
              <w:pStyle w:val="ListParagraph"/>
              <w:numPr>
                <w:ilvl w:val="0"/>
                <w:numId w:val="23"/>
              </w:numPr>
              <w:spacing w:after="0" w:line="240" w:lineRule="auto"/>
              <w:jc w:val="both"/>
              <w:rPr>
                <w:rFonts w:eastAsia="Cambria"/>
              </w:rPr>
            </w:pPr>
            <w:r w:rsidRPr="006958B5">
              <w:rPr>
                <w:rFonts w:eastAsia="Cambria"/>
              </w:rPr>
              <w:t>netiek izmantoti/iesaistīti vietējie resursi – 0 punkti</w:t>
            </w:r>
          </w:p>
          <w:p w:rsidR="00264291" w:rsidRPr="006958B5" w:rsidRDefault="00264291" w:rsidP="007B11AB">
            <w:pPr>
              <w:pStyle w:val="ListParagraph"/>
              <w:numPr>
                <w:ilvl w:val="0"/>
                <w:numId w:val="56"/>
              </w:numPr>
              <w:spacing w:after="0" w:line="240" w:lineRule="auto"/>
              <w:jc w:val="both"/>
              <w:rPr>
                <w:rFonts w:eastAsia="Cambria"/>
              </w:rPr>
            </w:pPr>
            <w:r w:rsidRPr="006958B5">
              <w:rPr>
                <w:rFonts w:eastAsia="Cambria"/>
              </w:rPr>
              <w:lastRenderedPageBreak/>
              <w:t xml:space="preserve">pieteikumā nav aprakstīts </w:t>
            </w:r>
            <w:r>
              <w:rPr>
                <w:rFonts w:eastAsia="Cambria"/>
              </w:rPr>
              <w:t xml:space="preserve">vai un </w:t>
            </w:r>
            <w:r w:rsidRPr="006958B5">
              <w:rPr>
                <w:rFonts w:eastAsia="Cambria"/>
              </w:rPr>
              <w:t>kā tiks izmantoti vietējie resursi un</w:t>
            </w:r>
            <w:r w:rsidRPr="0014112B">
              <w:rPr>
                <w:rFonts w:eastAsia="Cambria"/>
              </w:rPr>
              <w:t>/vai projekta D sadaļā nav</w:t>
            </w:r>
            <w:r>
              <w:rPr>
                <w:rFonts w:eastAsia="Cambria"/>
              </w:rPr>
              <w:t xml:space="preserve"> </w:t>
            </w:r>
            <w:r w:rsidRPr="006958B5">
              <w:rPr>
                <w:rFonts w:eastAsia="Cambria"/>
              </w:rPr>
              <w:t>iesniegta pamatojoša dokumentācija – Līgumi, Nodomu protokoli, Vienošanās, u.c. pamatojošas darbības dokumentācija, ka tiks iesaistīti vai izmantoti vietējie resursi.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lastRenderedPageBreak/>
              <w:t>B6 B14 B15</w:t>
            </w:r>
          </w:p>
          <w:p w:rsidR="00264291" w:rsidRPr="006958B5" w:rsidRDefault="00264291" w:rsidP="007B11AB">
            <w:pPr>
              <w:spacing w:after="0" w:line="240" w:lineRule="auto"/>
              <w:jc w:val="both"/>
              <w:rPr>
                <w:rFonts w:eastAsia="Cambria"/>
              </w:rPr>
            </w:pPr>
            <w:r w:rsidRPr="006958B5">
              <w:rPr>
                <w:rFonts w:eastAsia="Cambria"/>
              </w:rPr>
              <w:t>D sadaļa</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r w:rsidRPr="006958B5">
              <w:rPr>
                <w:rFonts w:eastAsia="Cambria"/>
              </w:rPr>
              <w:t>0 - 3</w:t>
            </w: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lastRenderedPageBreak/>
              <w:t>3.2.</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pPr>
            <w:r w:rsidRPr="006958B5">
              <w:rPr>
                <w:rFonts w:eastAsia="Cambria"/>
              </w:rPr>
              <w:t>Projekta darbības virziens</w:t>
            </w:r>
            <w:r w:rsidRPr="006958B5">
              <w:t xml:space="preserve"> </w:t>
            </w:r>
          </w:p>
          <w:p w:rsidR="00264291" w:rsidRPr="006958B5" w:rsidRDefault="00264291" w:rsidP="007B11AB">
            <w:pPr>
              <w:spacing w:after="0" w:line="240" w:lineRule="auto"/>
              <w:jc w:val="both"/>
              <w:rPr>
                <w:rFonts w:eastAsia="Cambria"/>
              </w:rPr>
            </w:pPr>
            <w:r w:rsidRPr="006958B5">
              <w:t>Vērtējums kritērijā nesummējas, tiek ņemts vērā prioritārais darbības virziens</w:t>
            </w:r>
          </w:p>
          <w:p w:rsidR="00264291" w:rsidRPr="006958B5" w:rsidRDefault="00264291" w:rsidP="007B11AB">
            <w:pPr>
              <w:numPr>
                <w:ilvl w:val="0"/>
                <w:numId w:val="7"/>
              </w:numPr>
              <w:spacing w:after="0" w:line="240" w:lineRule="auto"/>
              <w:jc w:val="both"/>
              <w:rPr>
                <w:rFonts w:eastAsia="Cambria"/>
              </w:rPr>
            </w:pPr>
            <w:r w:rsidRPr="006958B5">
              <w:rPr>
                <w:rFonts w:eastAsia="Cambria"/>
              </w:rPr>
              <w:t>Ražošana – 2 punkti;</w:t>
            </w:r>
            <w:r w:rsidRPr="006958B5">
              <w:t xml:space="preserve"> </w:t>
            </w:r>
          </w:p>
          <w:p w:rsidR="00264291" w:rsidRPr="006958B5" w:rsidRDefault="00264291" w:rsidP="007B11AB">
            <w:pPr>
              <w:pStyle w:val="ListParagraph"/>
              <w:numPr>
                <w:ilvl w:val="0"/>
                <w:numId w:val="30"/>
              </w:numPr>
              <w:spacing w:after="0" w:line="240" w:lineRule="auto"/>
              <w:jc w:val="both"/>
              <w:rPr>
                <w:rFonts w:eastAsia="Cambria"/>
              </w:rPr>
            </w:pPr>
            <w:r w:rsidRPr="006958B5">
              <w:rPr>
                <w:rFonts w:eastAsia="Cambria"/>
              </w:rPr>
              <w:t>piešķir tiem pretendentiem, kas projektu plāno īstenot ražošanas sfērā</w:t>
            </w:r>
          </w:p>
          <w:p w:rsidR="00264291" w:rsidRPr="006958B5" w:rsidRDefault="00264291" w:rsidP="007B11AB">
            <w:pPr>
              <w:numPr>
                <w:ilvl w:val="0"/>
                <w:numId w:val="7"/>
              </w:numPr>
              <w:spacing w:after="0" w:line="240" w:lineRule="auto"/>
              <w:jc w:val="both"/>
              <w:rPr>
                <w:rFonts w:eastAsia="Cambria"/>
              </w:rPr>
            </w:pPr>
            <w:r w:rsidRPr="006958B5">
              <w:rPr>
                <w:rFonts w:eastAsia="Cambria"/>
              </w:rPr>
              <w:t>Pakalpojumu sniegšana – 1 punkts</w:t>
            </w:r>
          </w:p>
          <w:p w:rsidR="00264291" w:rsidRPr="006958B5" w:rsidRDefault="00264291" w:rsidP="007B11AB">
            <w:pPr>
              <w:pStyle w:val="ListParagraph"/>
              <w:numPr>
                <w:ilvl w:val="0"/>
                <w:numId w:val="30"/>
              </w:numPr>
              <w:spacing w:after="0" w:line="240" w:lineRule="auto"/>
              <w:jc w:val="both"/>
              <w:rPr>
                <w:rFonts w:eastAsia="Cambria"/>
              </w:rPr>
            </w:pPr>
            <w:r w:rsidRPr="006958B5">
              <w:rPr>
                <w:rFonts w:eastAsia="Cambria"/>
              </w:rPr>
              <w:t>piešķir tiem pretendentiem, kas projektu plāno īstenot pakalpojumu sniegšanas jomā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4291" w:rsidRPr="006958B5" w:rsidRDefault="00264291" w:rsidP="007B11AB">
            <w:pPr>
              <w:spacing w:after="0" w:line="240" w:lineRule="auto"/>
              <w:jc w:val="both"/>
              <w:rPr>
                <w:rFonts w:eastAsia="Cambria"/>
              </w:rPr>
            </w:pPr>
            <w:r w:rsidRPr="006958B5">
              <w:rPr>
                <w:rFonts w:eastAsia="Cambria"/>
              </w:rPr>
              <w:t xml:space="preserve">A1, B5, B6, </w:t>
            </w:r>
            <w:r w:rsidRPr="00871682">
              <w:rPr>
                <w:rFonts w:eastAsia="Cambria"/>
              </w:rPr>
              <w:t>B8, B.9,</w:t>
            </w:r>
            <w:r w:rsidRPr="006958B5">
              <w:rPr>
                <w:rFonts w:eastAsia="Cambria"/>
              </w:rPr>
              <w:t xml:space="preserve"> </w:t>
            </w:r>
          </w:p>
          <w:p w:rsidR="00264291" w:rsidRPr="006958B5" w:rsidRDefault="00264291" w:rsidP="007B11AB">
            <w:pPr>
              <w:spacing w:after="0" w:line="240" w:lineRule="auto"/>
              <w:jc w:val="both"/>
              <w:rPr>
                <w:rFonts w:eastAsia="Cambria"/>
                <w:highlight w:val="red"/>
              </w:rPr>
            </w:pPr>
            <w:r w:rsidRPr="006958B5">
              <w:rPr>
                <w:rFonts w:eastAsia="Cambria"/>
              </w:rPr>
              <w:t>C. sadaļa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264291" w:rsidRPr="006958B5" w:rsidRDefault="00264291" w:rsidP="007B11AB">
            <w:pPr>
              <w:spacing w:after="0" w:line="240" w:lineRule="auto"/>
              <w:jc w:val="both"/>
              <w:rPr>
                <w:rFonts w:eastAsia="Cambria"/>
              </w:rPr>
            </w:pPr>
            <w:r w:rsidRPr="006958B5">
              <w:rPr>
                <w:rFonts w:eastAsia="Cambria"/>
              </w:rPr>
              <w:t>1/2</w:t>
            </w: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Pr>
                <w:rFonts w:eastAsia="Cambria"/>
              </w:rPr>
              <w:t>3.3</w:t>
            </w:r>
            <w:r w:rsidRPr="006958B5">
              <w:rPr>
                <w:rFonts w:eastAsia="Cambria"/>
              </w:rPr>
              <w:t>.</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autoSpaceDE w:val="0"/>
              <w:autoSpaceDN w:val="0"/>
              <w:adjustRightInd w:val="0"/>
              <w:spacing w:after="0" w:line="240" w:lineRule="auto"/>
              <w:jc w:val="both"/>
            </w:pPr>
            <w:r w:rsidRPr="006958B5">
              <w:t>Projekts atbilst kopprojekta definējumam normatīvo aktu izpratnē.</w:t>
            </w:r>
          </w:p>
          <w:p w:rsidR="00264291" w:rsidRPr="006958B5" w:rsidRDefault="00264291" w:rsidP="007B11AB">
            <w:pPr>
              <w:pStyle w:val="ListParagraph"/>
              <w:numPr>
                <w:ilvl w:val="0"/>
                <w:numId w:val="61"/>
              </w:numPr>
              <w:autoSpaceDE w:val="0"/>
              <w:autoSpaceDN w:val="0"/>
              <w:adjustRightInd w:val="0"/>
              <w:spacing w:after="0" w:line="240" w:lineRule="auto"/>
              <w:jc w:val="both"/>
              <w:rPr>
                <w:rFonts w:eastAsia="Times New Roman"/>
              </w:rPr>
            </w:pPr>
            <w:r w:rsidRPr="006958B5">
              <w:rPr>
                <w:rFonts w:eastAsia="Times New Roman"/>
              </w:rPr>
              <w:t>tiek īstenots kopprojekts – 2 punkti;</w:t>
            </w:r>
            <w:r w:rsidRPr="006958B5">
              <w:t xml:space="preserve"> </w:t>
            </w:r>
          </w:p>
          <w:p w:rsidR="00264291" w:rsidRPr="00491D31" w:rsidRDefault="00264291" w:rsidP="007B11AB">
            <w:pPr>
              <w:pStyle w:val="ListParagraph"/>
              <w:numPr>
                <w:ilvl w:val="0"/>
                <w:numId w:val="51"/>
              </w:numPr>
              <w:autoSpaceDE w:val="0"/>
              <w:autoSpaceDN w:val="0"/>
              <w:adjustRightInd w:val="0"/>
              <w:spacing w:after="0" w:line="240" w:lineRule="auto"/>
              <w:jc w:val="both"/>
              <w:rPr>
                <w:rFonts w:eastAsia="Times New Roman"/>
              </w:rPr>
            </w:pPr>
            <w:r w:rsidRPr="006958B5">
              <w:rPr>
                <w:rFonts w:eastAsia="Times New Roman"/>
              </w:rPr>
              <w:t>projekts atbilst kopprojekta definējumam – starp kopprojekta dalībniekiem ir noslēgts līgums, kopprojektā nav vairāk kā trīs dalībnieku un skaidri definēts katra biedra ieguldījums un saņemtā finansējuma apjoms</w:t>
            </w:r>
          </w:p>
          <w:p w:rsidR="00264291" w:rsidRPr="006958B5" w:rsidRDefault="00264291" w:rsidP="007B11AB">
            <w:pPr>
              <w:pStyle w:val="ListParagraph"/>
              <w:numPr>
                <w:ilvl w:val="0"/>
                <w:numId w:val="61"/>
              </w:numPr>
              <w:autoSpaceDE w:val="0"/>
              <w:autoSpaceDN w:val="0"/>
              <w:adjustRightInd w:val="0"/>
              <w:spacing w:after="0" w:line="240" w:lineRule="auto"/>
              <w:jc w:val="both"/>
              <w:rPr>
                <w:rFonts w:eastAsia="Times New Roman"/>
              </w:rPr>
            </w:pPr>
            <w:r w:rsidRPr="006958B5">
              <w:rPr>
                <w:rFonts w:eastAsia="Times New Roman"/>
              </w:rPr>
              <w:t>netiek īstenots kopprojekts – 0 punkti.</w:t>
            </w:r>
            <w:r w:rsidRPr="006958B5">
              <w:t xml:space="preserve"> </w:t>
            </w:r>
          </w:p>
          <w:p w:rsidR="00264291" w:rsidRPr="00491D31" w:rsidRDefault="00264291" w:rsidP="007B11AB">
            <w:pPr>
              <w:pStyle w:val="ListParagraph"/>
              <w:numPr>
                <w:ilvl w:val="0"/>
                <w:numId w:val="51"/>
              </w:numPr>
              <w:autoSpaceDE w:val="0"/>
              <w:autoSpaceDN w:val="0"/>
              <w:adjustRightInd w:val="0"/>
              <w:spacing w:after="0" w:line="240" w:lineRule="auto"/>
              <w:jc w:val="both"/>
              <w:rPr>
                <w:rFonts w:eastAsia="Times New Roman"/>
              </w:rPr>
            </w:pPr>
            <w:r w:rsidRPr="006958B5">
              <w:rPr>
                <w:rFonts w:eastAsia="Times New Roman"/>
              </w:rPr>
              <w:t>projektam nav kopprojekta iezīmes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A2</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r w:rsidRPr="006958B5">
              <w:rPr>
                <w:rFonts w:eastAsia="Cambria"/>
              </w:rPr>
              <w:t>0/2</w:t>
            </w:r>
          </w:p>
        </w:tc>
      </w:tr>
      <w:tr w:rsidR="00264291" w:rsidRPr="006958B5" w:rsidTr="00F410DE">
        <w:tc>
          <w:tcPr>
            <w:tcW w:w="94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64291" w:rsidRPr="006958B5" w:rsidRDefault="00264291" w:rsidP="007B11AB">
            <w:pPr>
              <w:spacing w:after="0" w:line="240" w:lineRule="auto"/>
              <w:jc w:val="both"/>
              <w:rPr>
                <w:rFonts w:eastAsia="Cambria"/>
                <w:b/>
              </w:rPr>
            </w:pPr>
            <w:r>
              <w:rPr>
                <w:rFonts w:eastAsia="Cambria"/>
                <w:b/>
              </w:rPr>
              <w:t>Maksimālais punktu skaits – 25</w:t>
            </w:r>
            <w:r w:rsidRPr="006958B5">
              <w:rPr>
                <w:rFonts w:eastAsia="Cambria"/>
                <w:b/>
              </w:rPr>
              <w:t xml:space="preserve"> punkti</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b/>
              </w:rPr>
            </w:pP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b/>
              </w:rPr>
            </w:pPr>
            <w:r w:rsidRPr="006958B5">
              <w:rPr>
                <w:rFonts w:eastAsia="Cambria"/>
                <w:b/>
              </w:rPr>
              <w:t>4.</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b/>
                <w:i/>
              </w:rPr>
            </w:pPr>
            <w:r w:rsidRPr="006958B5">
              <w:rPr>
                <w:rStyle w:val="IntenseEmphasis"/>
                <w:b/>
                <w:i w:val="0"/>
                <w:color w:val="auto"/>
              </w:rPr>
              <w:t>Noteicošie vērtēšanas kritēriji, pie vienādu punktu skaita: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4291" w:rsidRPr="006958B5" w:rsidRDefault="00264291" w:rsidP="007B11AB">
            <w:pPr>
              <w:spacing w:after="0" w:line="240" w:lineRule="auto"/>
              <w:jc w:val="both"/>
              <w:rPr>
                <w:rFonts w:eastAsia="Cambria"/>
              </w:rPr>
            </w:pP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4.1.</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0E5C44" w:rsidRDefault="00264291" w:rsidP="007B11AB">
            <w:pPr>
              <w:spacing w:after="0" w:line="240" w:lineRule="auto"/>
              <w:jc w:val="both"/>
              <w:rPr>
                <w:rFonts w:eastAsia="Cambria"/>
              </w:rPr>
            </w:pPr>
            <w:r w:rsidRPr="000E5C44">
              <w:t>Projekts, kas izpilda vairāk rīcības rezultatīvo rādītāju. Par katru paredzēto rezultatīvo rādītāju izpildi papildus piešķirt 0.001 punktu.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4291" w:rsidRPr="006958B5" w:rsidRDefault="00264291" w:rsidP="007B11AB">
            <w:pPr>
              <w:spacing w:after="0" w:line="240" w:lineRule="auto"/>
              <w:jc w:val="both"/>
              <w:rPr>
                <w:rFonts w:eastAsia="Cambria"/>
              </w:rPr>
            </w:pPr>
            <w:r w:rsidRPr="006958B5">
              <w:rPr>
                <w:rFonts w:eastAsia="Cambria"/>
              </w:rPr>
              <w:t>B4 B4.1</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p>
        </w:tc>
      </w:tr>
      <w:tr w:rsidR="00264291"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spacing w:after="0" w:line="240" w:lineRule="auto"/>
              <w:jc w:val="both"/>
              <w:rPr>
                <w:rFonts w:eastAsia="Cambria"/>
              </w:rPr>
            </w:pPr>
            <w:r w:rsidRPr="006958B5">
              <w:rPr>
                <w:rFonts w:eastAsia="Cambria"/>
              </w:rPr>
              <w:t>4.2.</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264291" w:rsidRPr="006958B5" w:rsidRDefault="00264291" w:rsidP="007B11AB">
            <w:pPr>
              <w:autoSpaceDE w:val="0"/>
              <w:autoSpaceDN w:val="0"/>
              <w:adjustRightInd w:val="0"/>
              <w:spacing w:after="0" w:line="240" w:lineRule="auto"/>
              <w:jc w:val="both"/>
            </w:pPr>
            <w:r w:rsidRPr="006958B5">
              <w:rPr>
                <w:rFonts w:eastAsia="Times New Roman"/>
              </w:rPr>
              <w:t>Atbalsta pretendenta attiecināmās izmaksas</w:t>
            </w:r>
            <w:r w:rsidRPr="006958B5">
              <w:t xml:space="preserve"> ir mazākas</w:t>
            </w:r>
            <w:r w:rsidRPr="006958B5">
              <w:rPr>
                <w:rFonts w:eastAsia="Times New Roman"/>
              </w:rPr>
              <w:t xml:space="preserve"> pret maksimāli pieļaujamo attiecināmo izmaksu summu. </w:t>
            </w:r>
            <w:r w:rsidRPr="006958B5">
              <w:t>Piemēram: Ja 2 projektiem vienāds punktu skaits, tad tas projekts, kam mazākas attiecināmās izmaksas pret kopējām, saņem 0.001 punktu un kam lielākas – tas saņem 0 punktus. Ja 3 projekti ar vienādu punktu skaitu, tad projekts, kam vismazākās attiecināmās izmaksas saņem 0.002 punktus, otrs, kam mazākas attiecināmās izmaksas saņem 0.001 punktu un trešais projekts, kam lielākās attiecināmās izmaksas saņem 0. punktus. Utt.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4291" w:rsidRPr="006958B5" w:rsidRDefault="00264291" w:rsidP="007B11AB">
            <w:pPr>
              <w:spacing w:after="0" w:line="240" w:lineRule="auto"/>
              <w:jc w:val="both"/>
              <w:rPr>
                <w:rFonts w:eastAsia="Cambria"/>
              </w:rPr>
            </w:pPr>
            <w:r w:rsidRPr="006958B5">
              <w:rPr>
                <w:rFonts w:eastAsia="Cambria"/>
              </w:rPr>
              <w:t>B9</w:t>
            </w:r>
          </w:p>
        </w:tc>
        <w:tc>
          <w:tcPr>
            <w:tcW w:w="1417" w:type="dxa"/>
            <w:tcBorders>
              <w:top w:val="single" w:sz="4" w:space="0" w:color="auto"/>
              <w:left w:val="single" w:sz="4" w:space="0" w:color="auto"/>
              <w:bottom w:val="single" w:sz="4" w:space="0" w:color="auto"/>
              <w:right w:val="single" w:sz="4" w:space="0" w:color="auto"/>
            </w:tcBorders>
          </w:tcPr>
          <w:p w:rsidR="00264291" w:rsidRPr="006958B5" w:rsidRDefault="00264291" w:rsidP="007B11AB">
            <w:pPr>
              <w:spacing w:after="0" w:line="240" w:lineRule="auto"/>
              <w:jc w:val="both"/>
              <w:rPr>
                <w:rFonts w:eastAsia="Cambria"/>
              </w:rPr>
            </w:pPr>
          </w:p>
        </w:tc>
      </w:tr>
      <w:tr w:rsidR="00D22B9E" w:rsidRPr="006958B5" w:rsidTr="0076545B">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D22B9E" w:rsidRPr="00BB2FC3" w:rsidRDefault="00D22B9E" w:rsidP="00372752">
            <w:pPr>
              <w:spacing w:after="0" w:line="240" w:lineRule="auto"/>
              <w:jc w:val="both"/>
              <w:rPr>
                <w:rFonts w:eastAsia="Cambria"/>
              </w:rPr>
            </w:pPr>
            <w:r w:rsidRPr="00BB2FC3">
              <w:rPr>
                <w:rFonts w:eastAsia="Cambria"/>
              </w:rPr>
              <w:t>4.3.</w:t>
            </w:r>
          </w:p>
        </w:tc>
        <w:tc>
          <w:tcPr>
            <w:tcW w:w="7351" w:type="dxa"/>
            <w:tcBorders>
              <w:top w:val="single" w:sz="4" w:space="0" w:color="auto"/>
              <w:left w:val="single" w:sz="4" w:space="0" w:color="auto"/>
              <w:bottom w:val="single" w:sz="4" w:space="0" w:color="auto"/>
              <w:right w:val="single" w:sz="4" w:space="0" w:color="auto"/>
            </w:tcBorders>
            <w:shd w:val="clear" w:color="auto" w:fill="auto"/>
            <w:hideMark/>
          </w:tcPr>
          <w:p w:rsidR="00D22B9E" w:rsidRPr="00F84A0F" w:rsidRDefault="00D22B9E" w:rsidP="00372752">
            <w:pPr>
              <w:jc w:val="both"/>
              <w:rPr>
                <w:color w:val="000000" w:themeColor="text1"/>
              </w:rPr>
            </w:pPr>
            <w:r w:rsidRPr="00F84A0F">
              <w:rPr>
                <w:color w:val="000000" w:themeColor="text1"/>
              </w:rPr>
              <w:t xml:space="preserve">Pretendents ir saņēmis atbalstu iepriekšējās kārtās plānošanas perioda ietvaros (Partnerības vērtēšanas komisija izvērtējot projektu sniegusi atzinumu – Atbilst)  </w:t>
            </w:r>
          </w:p>
          <w:p w:rsidR="00D22B9E" w:rsidRPr="00F84A0F" w:rsidRDefault="00D22B9E" w:rsidP="00372752">
            <w:pPr>
              <w:jc w:val="both"/>
              <w:rPr>
                <w:color w:val="000000" w:themeColor="text1"/>
              </w:rPr>
            </w:pPr>
            <w:r w:rsidRPr="00F84A0F">
              <w:rPr>
                <w:color w:val="000000" w:themeColor="text1"/>
              </w:rPr>
              <w:t>Pretendenta projekts vai projekti saņēmuši vismaz minimālo punktu skaitu un atzinumu – atbilst stratēģijai. Tas pretendents, kas iesniedzis vismazāk projektus pēc skaita, tas saņem vislielāko punktu skaitu. Piemēram: Ja 2 projekti ar vienādu punktu skaitu, tad viens pretendents iesniedz projektu pirmo reiz un saņem 0.001 punktu, otrs pretendents iesniedzis projektu atkārtoti vai iesniedz citu projektu – saņem 0 punktus. Ja viens pretendents iesniedzis kopā ar vērtējamo projektu 3 projektus un otrs pretendents 5 projektus, tad attiecīgi pirmais pretendents saņem 0.001 punktu un otrais 0 punktus. Ja 3 pretendenti ar vienādu punktu skaitu, tad pēc šīs metodes ar mazāko projektu skaitu saņem 0.002 punktus, nākamais 0.001 punktu un pretendents, kas iesniedzis visvairāk projektus saņem 0 punktus.</w:t>
            </w:r>
          </w:p>
          <w:p w:rsidR="00D22B9E" w:rsidRPr="00BB2FC3" w:rsidRDefault="00D22B9E" w:rsidP="00372752">
            <w:pPr>
              <w:autoSpaceDE w:val="0"/>
              <w:autoSpaceDN w:val="0"/>
              <w:adjustRightInd w:val="0"/>
              <w:spacing w:after="0" w:line="240" w:lineRule="auto"/>
              <w:jc w:val="both"/>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22B9E" w:rsidRPr="00F84A0F" w:rsidRDefault="00D22B9E" w:rsidP="00372752">
            <w:pPr>
              <w:spacing w:after="0" w:line="240" w:lineRule="auto"/>
              <w:jc w:val="both"/>
              <w:rPr>
                <w:rFonts w:eastAsia="Cambria"/>
                <w:color w:val="000000" w:themeColor="text1"/>
              </w:rPr>
            </w:pPr>
            <w:r w:rsidRPr="00F84A0F">
              <w:rPr>
                <w:rFonts w:eastAsia="Cambria"/>
                <w:color w:val="000000" w:themeColor="text1"/>
              </w:rPr>
              <w:t>VRG datu bāzes informācija</w:t>
            </w:r>
          </w:p>
        </w:tc>
        <w:tc>
          <w:tcPr>
            <w:tcW w:w="1417" w:type="dxa"/>
            <w:tcBorders>
              <w:top w:val="single" w:sz="4" w:space="0" w:color="auto"/>
              <w:left w:val="single" w:sz="4" w:space="0" w:color="auto"/>
              <w:bottom w:val="single" w:sz="4" w:space="0" w:color="auto"/>
              <w:right w:val="single" w:sz="4" w:space="0" w:color="auto"/>
            </w:tcBorders>
          </w:tcPr>
          <w:p w:rsidR="00D22B9E" w:rsidRPr="00BB2FC3" w:rsidRDefault="00D22B9E" w:rsidP="00372752">
            <w:pPr>
              <w:spacing w:after="0" w:line="240" w:lineRule="auto"/>
              <w:jc w:val="both"/>
              <w:rPr>
                <w:rFonts w:eastAsia="Cambria"/>
              </w:rPr>
            </w:pPr>
          </w:p>
        </w:tc>
      </w:tr>
    </w:tbl>
    <w:p w:rsidR="0099271B" w:rsidRPr="006958B5" w:rsidRDefault="0099271B" w:rsidP="007B11AB">
      <w:pPr>
        <w:spacing w:after="0" w:line="240" w:lineRule="auto"/>
        <w:jc w:val="both"/>
        <w:rPr>
          <w:rFonts w:ascii="Times New Roman" w:hAnsi="Times New Roman"/>
          <w:sz w:val="24"/>
          <w:szCs w:val="24"/>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99271B" w:rsidRPr="006958B5" w:rsidRDefault="0099271B" w:rsidP="007B11AB">
      <w:pPr>
        <w:spacing w:after="0" w:line="240" w:lineRule="auto"/>
        <w:jc w:val="both"/>
        <w:rPr>
          <w:rFonts w:eastAsia="Cambria"/>
          <w:b/>
        </w:rPr>
      </w:pPr>
      <w:r w:rsidRPr="006958B5">
        <w:rPr>
          <w:rFonts w:eastAsia="Cambria"/>
          <w:b/>
        </w:rPr>
        <w:lastRenderedPageBreak/>
        <w:t>VĒRTĒŠANAS KRITĒRIJI</w:t>
      </w:r>
    </w:p>
    <w:p w:rsidR="0099271B" w:rsidRPr="006958B5" w:rsidRDefault="0099271B" w:rsidP="007B11AB">
      <w:pPr>
        <w:spacing w:after="0" w:line="240" w:lineRule="auto"/>
        <w:jc w:val="both"/>
        <w:rPr>
          <w:rFonts w:eastAsia="Cambria"/>
          <w:b/>
          <w:bCs/>
          <w:u w:val="single"/>
        </w:rPr>
      </w:pPr>
      <w:r w:rsidRPr="006958B5">
        <w:rPr>
          <w:b/>
          <w:u w:val="single"/>
        </w:rPr>
        <w:t xml:space="preserve">Rīcība 2.1. </w:t>
      </w:r>
      <w:r w:rsidRPr="006958B5">
        <w:rPr>
          <w:rFonts w:eastAsia="Cambria"/>
          <w:b/>
          <w:bCs/>
          <w:u w:val="single"/>
        </w:rPr>
        <w:t>Vietējās teritorijas un objektu sakārtošana pakalpojumu pieejamībai, kvalitātei un sasniedzamībai</w:t>
      </w:r>
    </w:p>
    <w:p w:rsidR="0099271B" w:rsidRPr="006958B5" w:rsidRDefault="0099271B" w:rsidP="007B11AB">
      <w:pPr>
        <w:spacing w:after="0" w:line="240" w:lineRule="auto"/>
        <w:jc w:val="both"/>
        <w:rPr>
          <w:rFonts w:eastAsia="Cambria"/>
        </w:rPr>
      </w:pPr>
      <w:r w:rsidRPr="006958B5">
        <w:rPr>
          <w:rFonts w:eastAsia="Cambria"/>
        </w:rPr>
        <w:t>Minimālais punktu skaits, kas iegūstams, lai projekts saņemtu pozitīvu atzinumu –</w:t>
      </w:r>
      <w:r w:rsidRPr="006958B5">
        <w:t xml:space="preserve"> 1</w:t>
      </w:r>
      <w:r w:rsidR="00F410DE">
        <w:t>3</w:t>
      </w:r>
      <w:r w:rsidRPr="006958B5">
        <w:rPr>
          <w:rFonts w:eastAsia="Cambria"/>
        </w:rPr>
        <w:t xml:space="preserve"> punkti.</w:t>
      </w:r>
    </w:p>
    <w:p w:rsidR="0099271B" w:rsidRPr="006958B5" w:rsidRDefault="0099271B" w:rsidP="007B11AB">
      <w:pPr>
        <w:spacing w:after="0" w:line="240" w:lineRule="auto"/>
        <w:jc w:val="both"/>
        <w:rPr>
          <w:rFonts w:eastAsia="Cambria"/>
          <w:b/>
          <w:bCs/>
        </w:rPr>
      </w:pPr>
    </w:p>
    <w:tbl>
      <w:tblPr>
        <w:tblW w:w="2012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3"/>
        <w:gridCol w:w="7117"/>
        <w:gridCol w:w="1276"/>
        <w:gridCol w:w="10886"/>
      </w:tblGrid>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Nr.</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Kritēriji: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Atsauce uz veidlapu</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b/>
              </w:rPr>
            </w:pPr>
            <w:r w:rsidRPr="006958B5">
              <w:rPr>
                <w:rFonts w:eastAsia="Cambria"/>
                <w:b/>
              </w:rPr>
              <w:t>1.</w:t>
            </w:r>
          </w:p>
        </w:tc>
        <w:tc>
          <w:tcPr>
            <w:tcW w:w="8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b/>
              </w:rPr>
              <w:t>Administratīvie vērtēšanas  kritēriji:</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b/>
              </w:rPr>
            </w:pP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1.1.</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Projekta iesnieguma atbilstība:</w:t>
            </w:r>
          </w:p>
          <w:p w:rsidR="003D289B" w:rsidRPr="006958B5" w:rsidRDefault="003D289B" w:rsidP="007B11AB">
            <w:pPr>
              <w:spacing w:after="0" w:line="240" w:lineRule="auto"/>
              <w:ind w:left="459"/>
              <w:jc w:val="both"/>
              <w:rPr>
                <w:rFonts w:eastAsia="Cambria"/>
              </w:rPr>
            </w:pPr>
            <w:r w:rsidRPr="006958B5">
              <w:rPr>
                <w:rFonts w:eastAsia="Cambria"/>
              </w:rPr>
              <w:t>1) iesniegts termiņā;</w:t>
            </w:r>
          </w:p>
          <w:p w:rsidR="003D289B" w:rsidRPr="006958B5" w:rsidRDefault="003D289B" w:rsidP="007B11AB">
            <w:pPr>
              <w:spacing w:after="0" w:line="240" w:lineRule="auto"/>
              <w:ind w:left="459"/>
              <w:jc w:val="both"/>
              <w:rPr>
                <w:rFonts w:eastAsia="Cambria"/>
              </w:rPr>
            </w:pPr>
            <w:r w:rsidRPr="006958B5">
              <w:rPr>
                <w:rFonts w:eastAsia="Cambria"/>
              </w:rPr>
              <w:t>2) atbilst stratēģijas mērķim;</w:t>
            </w:r>
          </w:p>
          <w:p w:rsidR="003D289B" w:rsidRPr="006958B5" w:rsidRDefault="003D289B" w:rsidP="007B11AB">
            <w:pPr>
              <w:spacing w:after="0" w:line="240" w:lineRule="auto"/>
              <w:ind w:left="459"/>
              <w:jc w:val="both"/>
              <w:rPr>
                <w:rFonts w:eastAsia="Cambria"/>
              </w:rPr>
            </w:pPr>
            <w:r w:rsidRPr="006958B5">
              <w:rPr>
                <w:rFonts w:eastAsia="Cambria"/>
              </w:rPr>
              <w:t>3) atbilst rīcībai;</w:t>
            </w:r>
          </w:p>
          <w:p w:rsidR="003D289B" w:rsidRPr="006958B5" w:rsidRDefault="003D289B" w:rsidP="007B11AB">
            <w:pPr>
              <w:spacing w:after="0" w:line="240" w:lineRule="auto"/>
              <w:ind w:left="459"/>
              <w:jc w:val="both"/>
              <w:rPr>
                <w:rFonts w:eastAsia="Cambria"/>
              </w:rPr>
            </w:pPr>
            <w:r w:rsidRPr="006958B5">
              <w:rPr>
                <w:rFonts w:eastAsia="Cambria"/>
              </w:rPr>
              <w:t>4) atbilst īstenošanas vietai.</w:t>
            </w:r>
          </w:p>
          <w:p w:rsidR="003D289B" w:rsidRPr="006958B5" w:rsidRDefault="003D289B" w:rsidP="007B11AB">
            <w:pPr>
              <w:spacing w:after="0" w:line="240" w:lineRule="auto"/>
              <w:jc w:val="both"/>
              <w:rPr>
                <w:rFonts w:eastAsia="Cambria"/>
              </w:rPr>
            </w:pPr>
            <w:r w:rsidRPr="006958B5">
              <w:rPr>
                <w:rFonts w:eastAsia="Cambria"/>
              </w:rPr>
              <w:t xml:space="preserve"> (Ja projekts kādā kritērijā</w:t>
            </w:r>
            <w:r w:rsidRPr="006958B5">
              <w:t xml:space="preserve"> neatbilst un</w:t>
            </w:r>
            <w:r w:rsidRPr="006958B5">
              <w:rPr>
                <w:rFonts w:eastAsia="Cambria"/>
              </w:rPr>
              <w:t xml:space="preserve"> tiek novērtēts ar 0, tad projekts tālāk netiek vērtēts, saņem negatīvu atzinumu un kopējais punktu skaits netiek piešķirts, atzinumā norādot 0 punkti).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3D289B" w:rsidP="007B11AB">
            <w:pPr>
              <w:spacing w:after="0" w:line="240" w:lineRule="auto"/>
              <w:jc w:val="both"/>
              <w:rPr>
                <w:rFonts w:eastAsia="Cambria"/>
              </w:rPr>
            </w:pPr>
            <w:r w:rsidRPr="006958B5">
              <w:rPr>
                <w:rFonts w:eastAsia="Cambria"/>
              </w:rPr>
              <w:t>B</w:t>
            </w:r>
          </w:p>
          <w:p w:rsidR="003D289B" w:rsidRPr="006958B5" w:rsidRDefault="003D289B" w:rsidP="007B11AB">
            <w:pPr>
              <w:spacing w:after="0" w:line="240" w:lineRule="auto"/>
              <w:jc w:val="both"/>
              <w:rPr>
                <w:rFonts w:eastAsia="Cambria"/>
              </w:rPr>
            </w:pPr>
          </w:p>
          <w:p w:rsidR="003D289B" w:rsidRPr="006958B5" w:rsidRDefault="003D289B" w:rsidP="007B11AB">
            <w:pPr>
              <w:spacing w:after="0" w:line="240" w:lineRule="auto"/>
              <w:jc w:val="both"/>
              <w:rPr>
                <w:rFonts w:eastAsia="Cambria"/>
              </w:rPr>
            </w:pPr>
            <w:r w:rsidRPr="006958B5">
              <w:rPr>
                <w:rFonts w:eastAsia="Cambria"/>
              </w:rPr>
              <w:t>B5</w:t>
            </w:r>
          </w:p>
          <w:p w:rsidR="003D289B" w:rsidRPr="006958B5" w:rsidRDefault="003D289B" w:rsidP="007B11AB">
            <w:pPr>
              <w:spacing w:after="0" w:line="240" w:lineRule="auto"/>
              <w:jc w:val="both"/>
              <w:rPr>
                <w:rFonts w:eastAsia="Cambria"/>
              </w:rPr>
            </w:pPr>
            <w:r w:rsidRPr="006958B5">
              <w:rPr>
                <w:rFonts w:eastAsia="Cambria"/>
              </w:rPr>
              <w:t>B1</w:t>
            </w:r>
          </w:p>
          <w:p w:rsidR="003D289B" w:rsidRPr="006958B5" w:rsidRDefault="003D289B" w:rsidP="007B11AB">
            <w:pPr>
              <w:spacing w:after="0" w:line="240" w:lineRule="auto"/>
              <w:jc w:val="both"/>
              <w:rPr>
                <w:rFonts w:eastAsia="Cambria"/>
              </w:rPr>
            </w:pPr>
            <w:r w:rsidRPr="006958B5">
              <w:rPr>
                <w:rFonts w:eastAsia="Cambria"/>
              </w:rPr>
              <w:t>B7</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r w:rsidRPr="006958B5">
              <w:rPr>
                <w:rFonts w:eastAsia="Cambria"/>
              </w:rPr>
              <w:t>0/2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b/>
              </w:rPr>
            </w:pPr>
            <w:r w:rsidRPr="006958B5">
              <w:rPr>
                <w:rFonts w:eastAsia="Cambria"/>
                <w:b/>
              </w:rPr>
              <w:t>2.</w:t>
            </w:r>
          </w:p>
        </w:tc>
        <w:tc>
          <w:tcPr>
            <w:tcW w:w="8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b/>
              </w:rPr>
              <w:t xml:space="preserve">Kvalitatīvie vērtēšanas kritēriji: </w:t>
            </w:r>
            <w:r w:rsidRPr="006958B5">
              <w:t>Atbilstoši katram vērtēšanas kritērijam, kas nosaka projekta atbilstību attīstības stratēģijai, piešķir noteiktu punktu skaitu no 0 līdz 3</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b/>
              </w:rPr>
            </w:pP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2.1.</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ind w:right="57"/>
              <w:jc w:val="both"/>
              <w:rPr>
                <w:rFonts w:eastAsia="Cambria"/>
                <w:vertAlign w:val="superscript"/>
              </w:rPr>
            </w:pPr>
            <w:r w:rsidRPr="006958B5">
              <w:rPr>
                <w:rFonts w:eastAsia="Cambria"/>
              </w:rPr>
              <w:t>Iesniegtais projekts ir saistīts ar atbalsta pretendenta ilgtermiņa darbību CRLP un tai piegulošajā teritorijā</w:t>
            </w:r>
            <w:r w:rsidRPr="00264291">
              <w:rPr>
                <w:rFonts w:eastAsia="Cambria"/>
                <w:vertAlign w:val="superscript"/>
              </w:rPr>
              <w:t>6</w:t>
            </w:r>
          </w:p>
          <w:p w:rsidR="00582F4C" w:rsidRPr="006958B5" w:rsidRDefault="00582F4C" w:rsidP="007B11AB">
            <w:pPr>
              <w:spacing w:after="0" w:line="240" w:lineRule="auto"/>
              <w:ind w:right="57"/>
              <w:jc w:val="both"/>
              <w:rPr>
                <w:rFonts w:eastAsia="Cambria"/>
              </w:rPr>
            </w:pPr>
            <w:r w:rsidRPr="006958B5">
              <w:t>Fiziskai personai jāpievieno- Izziņa vai izdruka no (Pilsonības un migrācijas lietu pārvaldes vai pašvaldības) reģistra par deklarēto dzīvesvietu, iesniedzama kopā ar projekta pieteikumu</w:t>
            </w:r>
            <w:r w:rsidR="00C53FBB" w:rsidRPr="006958B5">
              <w:t>.</w:t>
            </w:r>
          </w:p>
          <w:p w:rsidR="003D289B" w:rsidRPr="006958B5" w:rsidRDefault="003D289B" w:rsidP="007B11AB">
            <w:pPr>
              <w:pStyle w:val="ListParagraph"/>
              <w:numPr>
                <w:ilvl w:val="0"/>
                <w:numId w:val="9"/>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ilgāk par 3 gadiem – 2 punkti;</w:t>
            </w:r>
          </w:p>
          <w:p w:rsidR="003D289B" w:rsidRPr="006958B5" w:rsidRDefault="003D289B" w:rsidP="007B11AB">
            <w:pPr>
              <w:pStyle w:val="ListParagraph"/>
              <w:numPr>
                <w:ilvl w:val="0"/>
                <w:numId w:val="9"/>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ilgāk par 1 gadu – 1.5 punkti;</w:t>
            </w:r>
          </w:p>
          <w:p w:rsidR="003D289B" w:rsidRPr="006958B5" w:rsidRDefault="003D289B" w:rsidP="007B11AB">
            <w:pPr>
              <w:pStyle w:val="ListParagraph"/>
              <w:numPr>
                <w:ilvl w:val="0"/>
                <w:numId w:val="9"/>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mazāk par 1 gadu – 1 punkts;</w:t>
            </w:r>
          </w:p>
          <w:p w:rsidR="003D289B" w:rsidRPr="006958B5" w:rsidRDefault="003D289B" w:rsidP="007B11AB">
            <w:pPr>
              <w:pStyle w:val="ListParagraph"/>
              <w:numPr>
                <w:ilvl w:val="0"/>
                <w:numId w:val="9"/>
              </w:numPr>
              <w:autoSpaceDN w:val="0"/>
              <w:spacing w:after="0" w:line="240" w:lineRule="auto"/>
              <w:ind w:right="57"/>
              <w:contextualSpacing w:val="0"/>
              <w:jc w:val="both"/>
              <w:rPr>
                <w:rFonts w:eastAsia="Cambria"/>
              </w:rPr>
            </w:pPr>
            <w:r w:rsidRPr="006958B5">
              <w:rPr>
                <w:rFonts w:eastAsia="Cambria"/>
              </w:rPr>
              <w:t>pretendents reģistrēts ārpus CRLP teritorijas un darbojās tās teritorijā – 0.5 punkti;</w:t>
            </w:r>
          </w:p>
          <w:p w:rsidR="003D289B" w:rsidRPr="006958B5" w:rsidRDefault="003D289B" w:rsidP="007B11AB">
            <w:pPr>
              <w:pStyle w:val="ListParagraph"/>
              <w:numPr>
                <w:ilvl w:val="0"/>
                <w:numId w:val="9"/>
              </w:numPr>
              <w:autoSpaceDN w:val="0"/>
              <w:spacing w:after="0" w:line="240" w:lineRule="auto"/>
              <w:ind w:right="57"/>
              <w:contextualSpacing w:val="0"/>
              <w:jc w:val="both"/>
              <w:rPr>
                <w:rFonts w:eastAsia="Cambria"/>
              </w:rPr>
            </w:pPr>
            <w:r w:rsidRPr="006958B5">
              <w:rPr>
                <w:rFonts w:eastAsia="Cambria"/>
              </w:rPr>
              <w:t>pretendents reģistrēts ārpus CRLP teritorijas un darbojās ārpus tās teritorijas – 0 punkti.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A1</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2.2.</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Projektā aprakstīta projekta mērķa grupa un tās vajadzības un analīze</w:t>
            </w:r>
            <w:r w:rsidR="00AC0CF2">
              <w:rPr>
                <w:rFonts w:eastAsia="Cambria"/>
              </w:rPr>
              <w:t xml:space="preserve">, </w:t>
            </w:r>
            <w:r w:rsidR="00AC0CF2" w:rsidRPr="0014112B">
              <w:rPr>
                <w:rFonts w:eastAsia="Cambria"/>
              </w:rPr>
              <w:t>projekta rezultātu ieguvums mērķa grupai.</w:t>
            </w:r>
          </w:p>
          <w:p w:rsidR="003D289B" w:rsidRPr="006958B5" w:rsidRDefault="003D289B" w:rsidP="007B11AB">
            <w:pPr>
              <w:pStyle w:val="ListParagraph"/>
              <w:numPr>
                <w:ilvl w:val="0"/>
                <w:numId w:val="10"/>
              </w:numPr>
              <w:autoSpaceDN w:val="0"/>
              <w:spacing w:after="0" w:line="240" w:lineRule="auto"/>
              <w:contextualSpacing w:val="0"/>
              <w:jc w:val="both"/>
              <w:rPr>
                <w:rFonts w:eastAsia="Cambria"/>
              </w:rPr>
            </w:pPr>
            <w:r w:rsidRPr="006958B5">
              <w:rPr>
                <w:rFonts w:eastAsia="Cambria"/>
              </w:rPr>
              <w:t>detalizēti aprakstīta projekta mērķa grupa un tās vajadzības un analīze – 2 punkti;</w:t>
            </w:r>
            <w:r w:rsidRPr="006958B5">
              <w:t xml:space="preserve"> </w:t>
            </w:r>
            <w:r w:rsidRPr="006958B5">
              <w:rPr>
                <w:rFonts w:eastAsia="Cambria"/>
              </w:rPr>
              <w:t>-</w:t>
            </w:r>
            <w:r w:rsidRPr="006958B5">
              <w:rPr>
                <w:rFonts w:eastAsia="Cambria"/>
              </w:rPr>
              <w:tab/>
            </w:r>
          </w:p>
          <w:p w:rsidR="003D289B" w:rsidRPr="006958B5" w:rsidRDefault="007376E4" w:rsidP="007B11AB">
            <w:pPr>
              <w:pStyle w:val="ListParagraph"/>
              <w:numPr>
                <w:ilvl w:val="0"/>
                <w:numId w:val="30"/>
              </w:numPr>
              <w:autoSpaceDN w:val="0"/>
              <w:spacing w:after="0" w:line="240" w:lineRule="auto"/>
              <w:jc w:val="both"/>
              <w:rPr>
                <w:rFonts w:eastAsia="Cambria"/>
              </w:rPr>
            </w:pPr>
            <w:r w:rsidRPr="006958B5">
              <w:rPr>
                <w:rFonts w:eastAsia="Cambria"/>
              </w:rPr>
              <w:t xml:space="preserve">pamatoti </w:t>
            </w:r>
            <w:r w:rsidR="003D289B" w:rsidRPr="006958B5">
              <w:rPr>
                <w:rFonts w:eastAsia="Cambria"/>
              </w:rPr>
              <w:t>definēta mērķa grupa, tās lielums, tiešais labuma guv</w:t>
            </w:r>
            <w:r w:rsidR="00390EC3" w:rsidRPr="006958B5">
              <w:rPr>
                <w:rFonts w:eastAsia="Cambria"/>
              </w:rPr>
              <w:t>ēju skaits un ieguvumu apraksts un analīze.</w:t>
            </w:r>
            <w:r w:rsidR="003D289B" w:rsidRPr="006958B5">
              <w:rPr>
                <w:rFonts w:eastAsia="Cambria"/>
              </w:rPr>
              <w:t xml:space="preserve"> Projekta pieteikumam pievienots papildus materiāls par projekta mērķauditorijas novērtēšanu.</w:t>
            </w:r>
          </w:p>
          <w:p w:rsidR="003D289B" w:rsidRPr="006958B5" w:rsidRDefault="003D289B" w:rsidP="007B11AB">
            <w:pPr>
              <w:pStyle w:val="ListParagraph"/>
              <w:numPr>
                <w:ilvl w:val="0"/>
                <w:numId w:val="10"/>
              </w:numPr>
              <w:autoSpaceDN w:val="0"/>
              <w:spacing w:after="0" w:line="240" w:lineRule="auto"/>
              <w:contextualSpacing w:val="0"/>
              <w:jc w:val="both"/>
              <w:rPr>
                <w:rFonts w:eastAsia="Cambria"/>
              </w:rPr>
            </w:pPr>
            <w:r w:rsidRPr="006958B5">
              <w:rPr>
                <w:rFonts w:eastAsia="Cambria"/>
              </w:rPr>
              <w:t>daļēji aprakstīta projekta mērķa grupa un tās vajadzības un analīze – 1 punkts;</w:t>
            </w:r>
            <w:r w:rsidRPr="006958B5">
              <w:t xml:space="preserve"> </w:t>
            </w:r>
            <w:r w:rsidRPr="006958B5">
              <w:rPr>
                <w:rFonts w:eastAsia="Cambria"/>
              </w:rPr>
              <w:t>-</w:t>
            </w:r>
          </w:p>
          <w:p w:rsidR="003D289B" w:rsidRPr="006958B5" w:rsidRDefault="003D289B" w:rsidP="007B11AB">
            <w:pPr>
              <w:pStyle w:val="ListParagraph"/>
              <w:numPr>
                <w:ilvl w:val="0"/>
                <w:numId w:val="30"/>
              </w:numPr>
              <w:autoSpaceDN w:val="0"/>
              <w:spacing w:after="0" w:line="240" w:lineRule="auto"/>
              <w:jc w:val="both"/>
              <w:rPr>
                <w:rFonts w:eastAsia="Cambria"/>
              </w:rPr>
            </w:pPr>
            <w:r w:rsidRPr="006958B5">
              <w:rPr>
                <w:rFonts w:eastAsia="Cambria"/>
              </w:rPr>
              <w:t>mērķa grupas apraksts nav pietiekami detalizēts, norādīts tiešais labuma guv</w:t>
            </w:r>
            <w:r w:rsidR="00390EC3" w:rsidRPr="006958B5">
              <w:rPr>
                <w:rFonts w:eastAsia="Cambria"/>
              </w:rPr>
              <w:t>ēju skaits un ieguvumu apraksts, nav analīzes.</w:t>
            </w:r>
            <w:r w:rsidRPr="006958B5">
              <w:rPr>
                <w:rFonts w:eastAsia="Cambria"/>
              </w:rPr>
              <w:t xml:space="preserve"> Projekta pieteikumā vai tā pielikumā nav sniegts apraksts par projekta mērķauditorijas novērtēšanu</w:t>
            </w:r>
          </w:p>
          <w:p w:rsidR="003D289B" w:rsidRPr="006958B5" w:rsidRDefault="003D289B" w:rsidP="007B11AB">
            <w:pPr>
              <w:pStyle w:val="ListParagraph"/>
              <w:numPr>
                <w:ilvl w:val="0"/>
                <w:numId w:val="10"/>
              </w:numPr>
              <w:autoSpaceDN w:val="0"/>
              <w:spacing w:after="0" w:line="240" w:lineRule="auto"/>
              <w:contextualSpacing w:val="0"/>
              <w:jc w:val="both"/>
              <w:rPr>
                <w:rFonts w:eastAsia="Cambria"/>
              </w:rPr>
            </w:pPr>
            <w:r w:rsidRPr="006958B5">
              <w:rPr>
                <w:rFonts w:eastAsia="Cambria"/>
              </w:rPr>
              <w:t>nav aprakstīta projekta mērķa grupa un tās vajadzības un analīze – 0 punkti.</w:t>
            </w:r>
            <w:r w:rsidRPr="006958B5">
              <w:t xml:space="preserve"> </w:t>
            </w:r>
            <w:r w:rsidRPr="006958B5">
              <w:rPr>
                <w:rFonts w:eastAsia="Cambria"/>
              </w:rPr>
              <w:t>–</w:t>
            </w:r>
          </w:p>
          <w:p w:rsidR="003D289B" w:rsidRPr="006958B5" w:rsidRDefault="003D289B" w:rsidP="007B11AB">
            <w:pPr>
              <w:pStyle w:val="ListParagraph"/>
              <w:numPr>
                <w:ilvl w:val="0"/>
                <w:numId w:val="30"/>
              </w:numPr>
              <w:autoSpaceDN w:val="0"/>
              <w:spacing w:after="0" w:line="240" w:lineRule="auto"/>
              <w:jc w:val="both"/>
              <w:rPr>
                <w:rFonts w:eastAsia="Cambria"/>
              </w:rPr>
            </w:pPr>
            <w:r w:rsidRPr="006958B5">
              <w:rPr>
                <w:rFonts w:eastAsia="Cambria"/>
              </w:rPr>
              <w:t>mērķa grupas apraksts vispārīgs vai nav aprakstīts, nav identificēti tiešā labuma guvēji</w:t>
            </w:r>
            <w:r w:rsidR="00390EC3" w:rsidRPr="006958B5">
              <w:rPr>
                <w:rFonts w:eastAsia="Cambria"/>
              </w:rPr>
              <w:t xml:space="preserve"> un vajadzību analīze.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B6</w:t>
            </w:r>
            <w:r w:rsidR="0073521E">
              <w:rPr>
                <w:rFonts w:eastAsia="Cambria"/>
              </w:rPr>
              <w:t>, B5</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r w:rsidRPr="006958B5">
              <w:rPr>
                <w:rFonts w:eastAsia="Cambria"/>
              </w:rPr>
              <w:t>0 -2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lastRenderedPageBreak/>
              <w:t>2.3.</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Projektā aprakstīta teritorijas un problēmu analīze, kas pamato plānotās aktivitātes un projekta nepieciešamību.</w:t>
            </w:r>
          </w:p>
          <w:p w:rsidR="003D289B" w:rsidRPr="006958B5" w:rsidRDefault="003D289B" w:rsidP="007B11AB">
            <w:pPr>
              <w:pStyle w:val="ListParagraph"/>
              <w:numPr>
                <w:ilvl w:val="0"/>
                <w:numId w:val="11"/>
              </w:numPr>
              <w:autoSpaceDN w:val="0"/>
              <w:spacing w:after="0" w:line="240" w:lineRule="auto"/>
              <w:contextualSpacing w:val="0"/>
              <w:jc w:val="both"/>
              <w:rPr>
                <w:rFonts w:eastAsia="Cambria"/>
              </w:rPr>
            </w:pPr>
            <w:r w:rsidRPr="006958B5">
              <w:rPr>
                <w:rFonts w:eastAsia="Cambria"/>
              </w:rPr>
              <w:t>detalizēti aprakstīta teritorijas un problēmu analīze – 2 punkti;</w:t>
            </w:r>
          </w:p>
          <w:p w:rsidR="004A3D73" w:rsidRPr="006958B5" w:rsidRDefault="004A3D73" w:rsidP="007B11AB">
            <w:pPr>
              <w:pStyle w:val="ListParagraph"/>
              <w:numPr>
                <w:ilvl w:val="0"/>
                <w:numId w:val="43"/>
              </w:numPr>
              <w:autoSpaceDN w:val="0"/>
              <w:spacing w:after="0" w:line="240" w:lineRule="auto"/>
              <w:jc w:val="both"/>
              <w:rPr>
                <w:rFonts w:eastAsia="Cambria"/>
              </w:rPr>
            </w:pPr>
            <w:r w:rsidRPr="006958B5">
              <w:rPr>
                <w:rFonts w:eastAsia="Cambria"/>
              </w:rPr>
              <w:t>projektā skaidri aprakstīta teritorija, nepieciešamība konkrētā vietā un problēmu analīze, ko atrisinās realizēt projektu</w:t>
            </w:r>
          </w:p>
          <w:p w:rsidR="003D289B" w:rsidRPr="006958B5" w:rsidRDefault="003D289B" w:rsidP="007B11AB">
            <w:pPr>
              <w:pStyle w:val="ListParagraph"/>
              <w:numPr>
                <w:ilvl w:val="0"/>
                <w:numId w:val="11"/>
              </w:numPr>
              <w:autoSpaceDN w:val="0"/>
              <w:spacing w:after="0" w:line="240" w:lineRule="auto"/>
              <w:contextualSpacing w:val="0"/>
              <w:jc w:val="both"/>
              <w:rPr>
                <w:rFonts w:eastAsia="Cambria"/>
              </w:rPr>
            </w:pPr>
            <w:r w:rsidRPr="006958B5">
              <w:rPr>
                <w:rFonts w:eastAsia="Cambria"/>
              </w:rPr>
              <w:t>daļēji aprakstīta teritorijas un problēmu analīze – 1 punkts;</w:t>
            </w:r>
          </w:p>
          <w:p w:rsidR="004A3D73" w:rsidRPr="0014112B" w:rsidRDefault="004A3D73" w:rsidP="007B11AB">
            <w:pPr>
              <w:pStyle w:val="ListParagraph"/>
              <w:numPr>
                <w:ilvl w:val="0"/>
                <w:numId w:val="64"/>
              </w:numPr>
              <w:autoSpaceDN w:val="0"/>
              <w:spacing w:after="0" w:line="240" w:lineRule="auto"/>
              <w:jc w:val="both"/>
              <w:rPr>
                <w:rFonts w:eastAsia="Cambria"/>
              </w:rPr>
            </w:pPr>
            <w:r w:rsidRPr="00AC0CF2">
              <w:rPr>
                <w:rFonts w:eastAsia="Cambria"/>
              </w:rPr>
              <w:t>projektā daļēji aprakstīta teritorija</w:t>
            </w:r>
            <w:r w:rsidRPr="0014112B">
              <w:rPr>
                <w:rFonts w:eastAsia="Cambria"/>
                <w:color w:val="000000" w:themeColor="text1"/>
              </w:rPr>
              <w:t>, nepieciešamība konkrētā vietā un nepilnīga problēmu analīze, ko atrisinās realizē</w:t>
            </w:r>
            <w:r w:rsidR="00AC0CF2" w:rsidRPr="0014112B">
              <w:rPr>
                <w:rFonts w:eastAsia="Cambria"/>
                <w:color w:val="000000" w:themeColor="text1"/>
              </w:rPr>
              <w:t>jo</w:t>
            </w:r>
            <w:r w:rsidRPr="0014112B">
              <w:rPr>
                <w:rFonts w:eastAsia="Cambria"/>
                <w:color w:val="000000" w:themeColor="text1"/>
              </w:rPr>
              <w:t>t</w:t>
            </w:r>
            <w:r w:rsidRPr="0014112B">
              <w:rPr>
                <w:rFonts w:eastAsia="Cambria"/>
                <w:color w:val="FF0000"/>
              </w:rPr>
              <w:t xml:space="preserve"> </w:t>
            </w:r>
            <w:r w:rsidRPr="0014112B">
              <w:rPr>
                <w:rFonts w:eastAsia="Cambria"/>
              </w:rPr>
              <w:t>projektu</w:t>
            </w:r>
          </w:p>
          <w:p w:rsidR="003D289B" w:rsidRPr="0014112B" w:rsidRDefault="003D289B" w:rsidP="007B11AB">
            <w:pPr>
              <w:pStyle w:val="ListParagraph"/>
              <w:numPr>
                <w:ilvl w:val="0"/>
                <w:numId w:val="11"/>
              </w:numPr>
              <w:autoSpaceDN w:val="0"/>
              <w:spacing w:after="0" w:line="240" w:lineRule="auto"/>
              <w:contextualSpacing w:val="0"/>
              <w:jc w:val="both"/>
              <w:rPr>
                <w:rFonts w:eastAsia="Cambria"/>
              </w:rPr>
            </w:pPr>
            <w:r w:rsidRPr="0014112B">
              <w:rPr>
                <w:rFonts w:eastAsia="Cambria"/>
              </w:rPr>
              <w:t>nav aprakstīta teritorijas un problēmu analīze – 0 punkti.</w:t>
            </w:r>
          </w:p>
          <w:p w:rsidR="00AC0CF2" w:rsidRPr="00AC0CF2" w:rsidRDefault="00AC0CF2" w:rsidP="007B11AB">
            <w:pPr>
              <w:pStyle w:val="ListParagraph"/>
              <w:numPr>
                <w:ilvl w:val="0"/>
                <w:numId w:val="64"/>
              </w:numPr>
              <w:autoSpaceDN w:val="0"/>
              <w:spacing w:after="0" w:line="240" w:lineRule="auto"/>
              <w:jc w:val="both"/>
              <w:rPr>
                <w:rFonts w:eastAsia="Cambria"/>
              </w:rPr>
            </w:pPr>
            <w:r w:rsidRPr="0014112B">
              <w:rPr>
                <w:rFonts w:eastAsia="Cambria"/>
              </w:rPr>
              <w:t>Teritorijas apraksts vispārīgs, nav saprotama projekta nepieciešamība teritorijai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B6</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73521E" w:rsidP="007B11AB">
            <w:pPr>
              <w:spacing w:after="0" w:line="240" w:lineRule="auto"/>
              <w:jc w:val="both"/>
              <w:rPr>
                <w:rFonts w:eastAsia="Cambria"/>
              </w:rPr>
            </w:pPr>
            <w:r>
              <w:rPr>
                <w:rFonts w:eastAsia="Cambria"/>
              </w:rPr>
              <w:t>2.4</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9C02BD" w:rsidRPr="009C02BD" w:rsidRDefault="009C02BD" w:rsidP="009C02BD">
            <w:pPr>
              <w:autoSpaceDN w:val="0"/>
              <w:spacing w:after="0" w:line="240" w:lineRule="auto"/>
              <w:jc w:val="both"/>
              <w:rPr>
                <w:rFonts w:eastAsia="Cambria"/>
              </w:rPr>
            </w:pPr>
            <w:r w:rsidRPr="009C02BD">
              <w:rPr>
                <w:rFonts w:eastAsia="Cambria"/>
              </w:rPr>
              <w:t>Projektā plānotās aktivitātes ir loģiskas, skaidri definētas un aprakstītas, plānotās darbības un iegādes pamatotas, lai nodrošinātu kvalitatīvu rezultātu sasniegšanu.</w:t>
            </w:r>
          </w:p>
          <w:p w:rsidR="009C02BD" w:rsidRPr="00DE6267" w:rsidRDefault="009C02BD" w:rsidP="009C02BD">
            <w:pPr>
              <w:pStyle w:val="ListParagraph"/>
              <w:numPr>
                <w:ilvl w:val="0"/>
                <w:numId w:val="20"/>
              </w:numPr>
              <w:autoSpaceDN w:val="0"/>
              <w:spacing w:after="0" w:line="240" w:lineRule="auto"/>
              <w:contextualSpacing w:val="0"/>
              <w:jc w:val="both"/>
              <w:rPr>
                <w:rFonts w:eastAsia="Cambria"/>
              </w:rPr>
            </w:pPr>
            <w:r w:rsidRPr="00DE6267">
              <w:rPr>
                <w:rFonts w:eastAsia="Cambria"/>
              </w:rPr>
              <w:t>detalizēti aprakstītas projektā plānotās aktivitātes – 2 punkti</w:t>
            </w:r>
          </w:p>
          <w:p w:rsidR="009C02BD" w:rsidRPr="00DE6267" w:rsidRDefault="009C02BD" w:rsidP="009C02BD">
            <w:pPr>
              <w:pStyle w:val="ListParagraph"/>
              <w:numPr>
                <w:ilvl w:val="0"/>
                <w:numId w:val="30"/>
              </w:numPr>
              <w:autoSpaceDN w:val="0"/>
              <w:spacing w:after="0" w:line="240" w:lineRule="auto"/>
              <w:jc w:val="both"/>
              <w:rPr>
                <w:rFonts w:eastAsia="Cambria"/>
              </w:rPr>
            </w:pPr>
            <w:r w:rsidRPr="00DE6267">
              <w:rPr>
                <w:rFonts w:eastAsia="Cambria"/>
              </w:rPr>
              <w:t xml:space="preserve">pieteikumā skaidri aprakstīta esošā situācija un pamatotas aktivitātes, kā sasniegt mērķi. Pārskatāmi un loģiski atspoguļota projekta īstenošanas gaita un skaidri saprotama veicamo darbu </w:t>
            </w:r>
            <w:r>
              <w:rPr>
                <w:rFonts w:eastAsia="Cambria"/>
              </w:rPr>
              <w:t xml:space="preserve">un iegādes </w:t>
            </w:r>
            <w:r w:rsidRPr="00DE6267">
              <w:rPr>
                <w:rFonts w:eastAsia="Cambria"/>
              </w:rPr>
              <w:t>secība</w:t>
            </w:r>
            <w:r>
              <w:rPr>
                <w:rFonts w:eastAsia="Cambria"/>
              </w:rPr>
              <w:t xml:space="preserve"> un pamatotība</w:t>
            </w:r>
            <w:r w:rsidRPr="00DE6267">
              <w:rPr>
                <w:rFonts w:eastAsia="Cambria"/>
              </w:rPr>
              <w:t>,</w:t>
            </w:r>
            <w:r w:rsidRPr="00DE6267">
              <w:t xml:space="preserve"> </w:t>
            </w:r>
            <w:r w:rsidRPr="00DE6267">
              <w:rPr>
                <w:rFonts w:eastAsia="Cambria"/>
              </w:rPr>
              <w:t>lai sasniegtu rezultātu</w:t>
            </w:r>
          </w:p>
          <w:p w:rsidR="009C02BD" w:rsidRPr="00DE6267" w:rsidRDefault="009C02BD" w:rsidP="009C02BD">
            <w:pPr>
              <w:pStyle w:val="ListParagraph"/>
              <w:numPr>
                <w:ilvl w:val="0"/>
                <w:numId w:val="20"/>
              </w:numPr>
              <w:autoSpaceDN w:val="0"/>
              <w:spacing w:after="0" w:line="240" w:lineRule="auto"/>
              <w:contextualSpacing w:val="0"/>
              <w:jc w:val="both"/>
              <w:rPr>
                <w:rFonts w:eastAsia="Cambria"/>
              </w:rPr>
            </w:pPr>
            <w:r w:rsidRPr="00DE6267">
              <w:rPr>
                <w:rFonts w:eastAsia="Cambria"/>
              </w:rPr>
              <w:t>daļēji aprakstītas projektā plānotās aktivitātes – 1 punkts;</w:t>
            </w:r>
          </w:p>
          <w:p w:rsidR="009C02BD" w:rsidRPr="00DE6267" w:rsidRDefault="009C02BD" w:rsidP="009C02BD">
            <w:pPr>
              <w:pStyle w:val="ListParagraph"/>
              <w:numPr>
                <w:ilvl w:val="0"/>
                <w:numId w:val="30"/>
              </w:numPr>
              <w:autoSpaceDN w:val="0"/>
              <w:spacing w:after="0" w:line="240" w:lineRule="auto"/>
              <w:jc w:val="both"/>
              <w:rPr>
                <w:rFonts w:eastAsia="Cambria"/>
              </w:rPr>
            </w:pPr>
            <w:r w:rsidRPr="00DE6267">
              <w:rPr>
                <w:rFonts w:eastAsia="Cambria"/>
              </w:rPr>
              <w:t>pieteikumā nepilnīgi aprakstīta esošā situācija un/vai aktivitātes, kā sasniegt mērķi. Projekta īstenošanas gaita un veicamo darbu</w:t>
            </w:r>
            <w:r>
              <w:rPr>
                <w:rFonts w:eastAsia="Cambria"/>
              </w:rPr>
              <w:t xml:space="preserve"> un iegādes</w:t>
            </w:r>
            <w:r w:rsidRPr="00DE6267">
              <w:rPr>
                <w:rFonts w:eastAsia="Cambria"/>
              </w:rPr>
              <w:t xml:space="preserve"> secība nav skaidri saprotama</w:t>
            </w:r>
            <w:r>
              <w:rPr>
                <w:rFonts w:eastAsia="Cambria"/>
              </w:rPr>
              <w:t xml:space="preserve"> un pamatota</w:t>
            </w:r>
            <w:r w:rsidRPr="00DE6267">
              <w:rPr>
                <w:rFonts w:eastAsia="Cambria"/>
              </w:rPr>
              <w:t>,</w:t>
            </w:r>
            <w:r w:rsidRPr="00DE6267">
              <w:t xml:space="preserve"> </w:t>
            </w:r>
            <w:r w:rsidRPr="00DE6267">
              <w:rPr>
                <w:rFonts w:eastAsia="Cambria"/>
              </w:rPr>
              <w:t>lai sasniegtu rezultātu</w:t>
            </w:r>
          </w:p>
          <w:p w:rsidR="009C02BD" w:rsidRPr="00DE6267" w:rsidRDefault="009C02BD" w:rsidP="009C02BD">
            <w:pPr>
              <w:pStyle w:val="ListParagraph"/>
              <w:numPr>
                <w:ilvl w:val="0"/>
                <w:numId w:val="20"/>
              </w:numPr>
              <w:autoSpaceDN w:val="0"/>
              <w:spacing w:after="0" w:line="240" w:lineRule="auto"/>
              <w:contextualSpacing w:val="0"/>
              <w:jc w:val="both"/>
              <w:rPr>
                <w:rFonts w:eastAsia="Cambria"/>
              </w:rPr>
            </w:pPr>
            <w:r w:rsidRPr="00DE6267">
              <w:rPr>
                <w:rFonts w:eastAsia="Cambria"/>
              </w:rPr>
              <w:t>nav aprakstītas projektā plānotās aktivitātes – 0 punkti.</w:t>
            </w:r>
            <w:r w:rsidRPr="00DE6267">
              <w:t xml:space="preserve"> </w:t>
            </w:r>
          </w:p>
          <w:p w:rsidR="00AC0CF2" w:rsidRPr="00AC0CF2" w:rsidRDefault="009C02BD" w:rsidP="009C02BD">
            <w:pPr>
              <w:pStyle w:val="ListParagraph"/>
              <w:numPr>
                <w:ilvl w:val="0"/>
                <w:numId w:val="64"/>
              </w:numPr>
              <w:autoSpaceDN w:val="0"/>
              <w:spacing w:after="0" w:line="240" w:lineRule="auto"/>
              <w:jc w:val="both"/>
              <w:rPr>
                <w:rFonts w:eastAsia="Cambria"/>
              </w:rPr>
            </w:pPr>
            <w:r w:rsidRPr="00DE6267">
              <w:rPr>
                <w:rFonts w:eastAsia="Cambria"/>
              </w:rPr>
              <w:t>nav vai slikti aprakstītas plānotās aktivitātes, kā sasniegt plānoto mērķi. Nav sniegts projekta īstenošanas darbu apraksts un to veikšanas secība,</w:t>
            </w:r>
            <w:r>
              <w:rPr>
                <w:rFonts w:eastAsia="Cambria"/>
              </w:rPr>
              <w:t xml:space="preserve"> pamatotība,</w:t>
            </w:r>
            <w:r w:rsidRPr="00DE6267">
              <w:rPr>
                <w:rFonts w:eastAsia="Cambria"/>
              </w:rPr>
              <w:t xml:space="preserve"> lai sasniegtu rezultātu</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Default="003D289B" w:rsidP="007B11AB">
            <w:pPr>
              <w:spacing w:after="0" w:line="240" w:lineRule="auto"/>
              <w:jc w:val="both"/>
              <w:rPr>
                <w:rFonts w:eastAsia="Cambria"/>
              </w:rPr>
            </w:pPr>
            <w:r w:rsidRPr="006958B5">
              <w:rPr>
                <w:rFonts w:eastAsia="Cambria"/>
              </w:rPr>
              <w:t>B6</w:t>
            </w:r>
          </w:p>
          <w:p w:rsidR="00EC7726" w:rsidRPr="006958B5" w:rsidRDefault="00EC7726" w:rsidP="007B11AB">
            <w:pPr>
              <w:spacing w:after="0" w:line="240" w:lineRule="auto"/>
              <w:jc w:val="both"/>
              <w:rPr>
                <w:rFonts w:eastAsia="Cambria"/>
              </w:rPr>
            </w:pPr>
            <w:r w:rsidRPr="000A168F">
              <w:rPr>
                <w:rFonts w:eastAsia="Cambria"/>
              </w:rPr>
              <w:t>D sadaļa</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73521E" w:rsidP="007B11AB">
            <w:pPr>
              <w:spacing w:after="0" w:line="240" w:lineRule="auto"/>
              <w:jc w:val="both"/>
              <w:rPr>
                <w:rFonts w:eastAsia="Cambria"/>
              </w:rPr>
            </w:pPr>
            <w:r>
              <w:rPr>
                <w:rFonts w:eastAsia="Cambria"/>
              </w:rPr>
              <w:t>2.5</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t>Projekta rezultāti ir ilgtspējīgi, tiks uzturēti, un dos ilgstošus sabiedrības ieguvumus, un projekts ir ar plašu potenciālu dot pievienoto vērtību un attīstību citiem projektiem un novada sociālekonomiskai attīstībai kopumā.</w:t>
            </w:r>
          </w:p>
          <w:p w:rsidR="008310E6" w:rsidRPr="006958B5" w:rsidRDefault="003D289B" w:rsidP="007B11AB">
            <w:pPr>
              <w:pStyle w:val="ListParagraph"/>
              <w:numPr>
                <w:ilvl w:val="0"/>
                <w:numId w:val="14"/>
              </w:numPr>
              <w:autoSpaceDN w:val="0"/>
              <w:spacing w:after="0" w:line="240" w:lineRule="auto"/>
              <w:contextualSpacing w:val="0"/>
              <w:jc w:val="both"/>
              <w:rPr>
                <w:rFonts w:eastAsia="Cambria"/>
              </w:rPr>
            </w:pPr>
            <w:r w:rsidRPr="006958B5">
              <w:rPr>
                <w:rFonts w:eastAsia="Cambria"/>
              </w:rPr>
              <w:t>detalizēti aprakstīta projekta plānoto rezultātu</w:t>
            </w:r>
            <w:r w:rsidR="003C1941">
              <w:rPr>
                <w:rFonts w:eastAsia="Cambria"/>
              </w:rPr>
              <w:t xml:space="preserve"> </w:t>
            </w:r>
            <w:r w:rsidR="003C1941" w:rsidRPr="000A168F">
              <w:rPr>
                <w:rFonts w:eastAsia="Cambria"/>
              </w:rPr>
              <w:t>ilgtspējība un pievienotā vērtība teritorijai</w:t>
            </w:r>
            <w:r w:rsidRPr="000A168F">
              <w:rPr>
                <w:rFonts w:eastAsia="Cambria"/>
              </w:rPr>
              <w:t xml:space="preserve"> uzturēšana ilgtermiņā – 2 punkti</w:t>
            </w:r>
            <w:r w:rsidRPr="006958B5">
              <w:rPr>
                <w:rFonts w:eastAsia="Cambria"/>
              </w:rPr>
              <w:t>;</w:t>
            </w:r>
            <w:r w:rsidR="008310E6" w:rsidRPr="006958B5">
              <w:rPr>
                <w:rFonts w:eastAsia="Cambria"/>
              </w:rPr>
              <w:tab/>
            </w:r>
          </w:p>
          <w:p w:rsidR="003D289B" w:rsidRPr="006958B5" w:rsidRDefault="008310E6" w:rsidP="007B11AB">
            <w:pPr>
              <w:pStyle w:val="ListParagraph"/>
              <w:numPr>
                <w:ilvl w:val="0"/>
                <w:numId w:val="30"/>
              </w:numPr>
              <w:autoSpaceDN w:val="0"/>
              <w:spacing w:after="0" w:line="240" w:lineRule="auto"/>
              <w:jc w:val="both"/>
              <w:rPr>
                <w:rFonts w:eastAsia="Cambria"/>
              </w:rPr>
            </w:pPr>
            <w:r w:rsidRPr="006958B5">
              <w:rPr>
                <w:rFonts w:eastAsia="Cambria"/>
              </w:rPr>
              <w:t>pieteikumā pamatots, kā tiks nodrošināta projekta uzturēšana un rezultātu izmantošana atbilstoši plānotajam mērķim vismaz 5 gadus pēc projekta īstenošanas</w:t>
            </w:r>
            <w:r w:rsidR="003C1941">
              <w:rPr>
                <w:rFonts w:eastAsia="Cambria"/>
              </w:rPr>
              <w:t>, projekta rezultātu pienesums</w:t>
            </w:r>
            <w:r w:rsidR="004603DA">
              <w:rPr>
                <w:rFonts w:eastAsia="Cambria"/>
              </w:rPr>
              <w:t xml:space="preserve"> (pievienotā vērtība)</w:t>
            </w:r>
            <w:r w:rsidR="003C1941">
              <w:rPr>
                <w:rFonts w:eastAsia="Cambria"/>
              </w:rPr>
              <w:t xml:space="preserve"> attīstībai kopumā.</w:t>
            </w:r>
          </w:p>
          <w:p w:rsidR="00E0119D" w:rsidRPr="006958B5" w:rsidRDefault="003D289B" w:rsidP="007B11AB">
            <w:pPr>
              <w:pStyle w:val="ListParagraph"/>
              <w:numPr>
                <w:ilvl w:val="0"/>
                <w:numId w:val="14"/>
              </w:numPr>
              <w:autoSpaceDN w:val="0"/>
              <w:spacing w:after="0" w:line="240" w:lineRule="auto"/>
              <w:contextualSpacing w:val="0"/>
              <w:jc w:val="both"/>
              <w:rPr>
                <w:rFonts w:eastAsia="Cambria"/>
              </w:rPr>
            </w:pPr>
            <w:r w:rsidRPr="006958B5">
              <w:rPr>
                <w:rFonts w:eastAsia="Cambria"/>
              </w:rPr>
              <w:t>daļēji aprakstīta projekta plānoto rezultātu uzturēšana ilgtermiņā – 1 punkts;</w:t>
            </w:r>
            <w:r w:rsidR="00E0119D" w:rsidRPr="006958B5">
              <w:rPr>
                <w:rFonts w:eastAsia="Cambria"/>
              </w:rPr>
              <w:tab/>
            </w:r>
          </w:p>
          <w:p w:rsidR="003D289B" w:rsidRPr="0073521E" w:rsidRDefault="00E0119D" w:rsidP="007B11AB">
            <w:pPr>
              <w:pStyle w:val="ListParagraph"/>
              <w:numPr>
                <w:ilvl w:val="0"/>
                <w:numId w:val="30"/>
              </w:numPr>
              <w:autoSpaceDN w:val="0"/>
              <w:spacing w:after="0" w:line="240" w:lineRule="auto"/>
              <w:jc w:val="both"/>
              <w:rPr>
                <w:rFonts w:eastAsia="Cambria"/>
              </w:rPr>
            </w:pPr>
            <w:r w:rsidRPr="0073521E">
              <w:rPr>
                <w:rFonts w:eastAsia="Cambria"/>
              </w:rPr>
              <w:t>pieteikumā nepilnīgi aprakstīta esošā situācija un/vai aktivitātes, kā sasniegt mērķi. Projekta īstenošanas gaita un veicamo darbu secība nav skaidri saprotama</w:t>
            </w:r>
          </w:p>
          <w:p w:rsidR="003D289B" w:rsidRPr="006958B5" w:rsidRDefault="003D289B" w:rsidP="007B11AB">
            <w:pPr>
              <w:pStyle w:val="ListParagraph"/>
              <w:numPr>
                <w:ilvl w:val="0"/>
                <w:numId w:val="14"/>
              </w:numPr>
              <w:autoSpaceDN w:val="0"/>
              <w:spacing w:after="0" w:line="240" w:lineRule="auto"/>
              <w:contextualSpacing w:val="0"/>
              <w:jc w:val="both"/>
              <w:rPr>
                <w:rFonts w:eastAsia="Cambria"/>
              </w:rPr>
            </w:pPr>
            <w:r w:rsidRPr="006958B5">
              <w:rPr>
                <w:rFonts w:eastAsia="Cambria"/>
              </w:rPr>
              <w:t>nav aprakstīta projekta plānoto rezultātu uzturēšana ilgtermiņā – 0 punkti.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B6 B13</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A16BD4" w:rsidP="007B11AB">
            <w:pPr>
              <w:spacing w:after="0" w:line="240" w:lineRule="auto"/>
              <w:jc w:val="both"/>
              <w:rPr>
                <w:rFonts w:eastAsia="Cambria"/>
              </w:rPr>
            </w:pPr>
            <w:r>
              <w:rPr>
                <w:rFonts w:eastAsia="Cambria"/>
              </w:rPr>
              <w:t>2.6</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Projektā paredzētais finansējuma apjoms ir pamatots (tirgus cenu izpēte paredzētajām aktivitātēm, lai sasniegtu projekta mērķi).</w:t>
            </w:r>
          </w:p>
          <w:p w:rsidR="003D289B" w:rsidRPr="006958B5" w:rsidRDefault="003D289B" w:rsidP="007B11AB">
            <w:pPr>
              <w:pStyle w:val="ListParagraph"/>
              <w:numPr>
                <w:ilvl w:val="0"/>
                <w:numId w:val="15"/>
              </w:numPr>
              <w:autoSpaceDN w:val="0"/>
              <w:spacing w:after="0" w:line="240" w:lineRule="auto"/>
              <w:contextualSpacing w:val="0"/>
              <w:jc w:val="both"/>
              <w:rPr>
                <w:rFonts w:eastAsia="Cambria"/>
              </w:rPr>
            </w:pPr>
            <w:r w:rsidRPr="006958B5">
              <w:rPr>
                <w:rFonts w:eastAsia="Cambria"/>
              </w:rPr>
              <w:t>finansējums detalizēti aprakstīts un pamatots – 2 punkti;</w:t>
            </w:r>
          </w:p>
          <w:p w:rsidR="00F3687A" w:rsidRPr="006958B5" w:rsidRDefault="00F3687A" w:rsidP="007B11AB">
            <w:pPr>
              <w:pStyle w:val="ListParagraph"/>
              <w:numPr>
                <w:ilvl w:val="0"/>
                <w:numId w:val="45"/>
              </w:numPr>
              <w:autoSpaceDN w:val="0"/>
              <w:spacing w:after="0" w:line="240" w:lineRule="auto"/>
              <w:jc w:val="both"/>
              <w:rPr>
                <w:rFonts w:eastAsia="Cambria"/>
              </w:rPr>
            </w:pPr>
            <w:r w:rsidRPr="006958B5">
              <w:rPr>
                <w:rFonts w:eastAsia="Cambria"/>
              </w:rPr>
              <w:t>projektā paredzētais finansējuma apjoms pamatots, vei</w:t>
            </w:r>
            <w:r w:rsidR="008C48F4">
              <w:rPr>
                <w:rFonts w:eastAsia="Cambria"/>
              </w:rPr>
              <w:t>cot</w:t>
            </w:r>
            <w:r w:rsidRPr="006958B5">
              <w:rPr>
                <w:rFonts w:eastAsia="Cambria"/>
              </w:rPr>
              <w:t xml:space="preserve"> tirgus cenu izpēt</w:t>
            </w:r>
            <w:r w:rsidR="008C48F4">
              <w:rPr>
                <w:rFonts w:eastAsia="Cambria"/>
              </w:rPr>
              <w:t>i</w:t>
            </w:r>
          </w:p>
          <w:p w:rsidR="003D289B" w:rsidRPr="006958B5" w:rsidRDefault="003D289B" w:rsidP="007B11AB">
            <w:pPr>
              <w:pStyle w:val="ListParagraph"/>
              <w:numPr>
                <w:ilvl w:val="0"/>
                <w:numId w:val="15"/>
              </w:numPr>
              <w:autoSpaceDN w:val="0"/>
              <w:spacing w:after="0" w:line="240" w:lineRule="auto"/>
              <w:contextualSpacing w:val="0"/>
              <w:jc w:val="both"/>
              <w:rPr>
                <w:rFonts w:eastAsia="Cambria"/>
              </w:rPr>
            </w:pPr>
            <w:r w:rsidRPr="006958B5">
              <w:rPr>
                <w:rFonts w:eastAsia="Cambria"/>
              </w:rPr>
              <w:t>finansējums daļēji aprakstīts un pamatots – 1 punkts;</w:t>
            </w:r>
          </w:p>
          <w:p w:rsidR="00F3687A" w:rsidRPr="006958B5" w:rsidRDefault="00F3687A" w:rsidP="007B11AB">
            <w:pPr>
              <w:pStyle w:val="ListParagraph"/>
              <w:numPr>
                <w:ilvl w:val="0"/>
                <w:numId w:val="44"/>
              </w:numPr>
              <w:autoSpaceDN w:val="0"/>
              <w:spacing w:after="0" w:line="240" w:lineRule="auto"/>
              <w:jc w:val="both"/>
              <w:rPr>
                <w:rFonts w:eastAsia="Cambria"/>
              </w:rPr>
            </w:pPr>
            <w:r w:rsidRPr="006958B5">
              <w:rPr>
                <w:rFonts w:eastAsia="Cambria"/>
              </w:rPr>
              <w:t>projektā paredzētais finansējuma apjoms pamatots</w:t>
            </w:r>
            <w:r w:rsidR="008C48F4">
              <w:rPr>
                <w:rFonts w:eastAsia="Cambria"/>
              </w:rPr>
              <w:t>, daļēji veikta</w:t>
            </w:r>
            <w:r w:rsidRPr="006958B5">
              <w:rPr>
                <w:rFonts w:eastAsia="Cambria"/>
              </w:rPr>
              <w:t xml:space="preserve"> </w:t>
            </w:r>
            <w:r w:rsidRPr="006958B5">
              <w:rPr>
                <w:rFonts w:eastAsia="Cambria"/>
              </w:rPr>
              <w:lastRenderedPageBreak/>
              <w:t xml:space="preserve">tirgus cenu izpēte </w:t>
            </w:r>
          </w:p>
          <w:p w:rsidR="00F3687A" w:rsidRPr="006958B5" w:rsidRDefault="003D289B" w:rsidP="007B11AB">
            <w:pPr>
              <w:pStyle w:val="ListParagraph"/>
              <w:numPr>
                <w:ilvl w:val="0"/>
                <w:numId w:val="15"/>
              </w:numPr>
              <w:autoSpaceDN w:val="0"/>
              <w:spacing w:after="0" w:line="240" w:lineRule="auto"/>
              <w:contextualSpacing w:val="0"/>
              <w:jc w:val="both"/>
              <w:rPr>
                <w:rFonts w:eastAsia="Cambria"/>
              </w:rPr>
            </w:pPr>
            <w:r w:rsidRPr="006958B5">
              <w:rPr>
                <w:rFonts w:eastAsia="Cambria"/>
              </w:rPr>
              <w:t>projekta finansējums nav atbilstošs – 0 punkti.</w:t>
            </w:r>
            <w:r w:rsidR="00F3687A" w:rsidRPr="006958B5">
              <w:t xml:space="preserve"> </w:t>
            </w:r>
          </w:p>
          <w:p w:rsidR="00F3687A" w:rsidRPr="006958B5" w:rsidRDefault="008C48F4" w:rsidP="007B11AB">
            <w:pPr>
              <w:pStyle w:val="ListParagraph"/>
              <w:numPr>
                <w:ilvl w:val="0"/>
                <w:numId w:val="30"/>
              </w:numPr>
              <w:autoSpaceDN w:val="0"/>
              <w:spacing w:after="0" w:line="240" w:lineRule="auto"/>
              <w:jc w:val="both"/>
              <w:rPr>
                <w:rFonts w:eastAsia="Cambria"/>
              </w:rPr>
            </w:pPr>
            <w:r w:rsidRPr="006958B5">
              <w:rPr>
                <w:rFonts w:eastAsia="Cambria"/>
              </w:rPr>
              <w:t xml:space="preserve">projektā paredzētais finansējuma apjoms </w:t>
            </w:r>
            <w:r>
              <w:rPr>
                <w:rFonts w:eastAsia="Cambria"/>
              </w:rPr>
              <w:t xml:space="preserve">nav </w:t>
            </w:r>
            <w:r w:rsidRPr="006958B5">
              <w:rPr>
                <w:rFonts w:eastAsia="Cambria"/>
              </w:rPr>
              <w:t>pamatots</w:t>
            </w:r>
            <w:r>
              <w:rPr>
                <w:rFonts w:eastAsia="Cambria"/>
              </w:rPr>
              <w:t xml:space="preserve">, </w:t>
            </w:r>
            <w:r w:rsidR="00F3687A" w:rsidRPr="006958B5">
              <w:rPr>
                <w:rFonts w:eastAsia="Cambria"/>
              </w:rPr>
              <w:t>nav veikta tirgus cenu izpēte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lastRenderedPageBreak/>
              <w:t xml:space="preserve">B6 B8 B9 </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A16BD4" w:rsidP="007B11AB">
            <w:pPr>
              <w:spacing w:after="0" w:line="240" w:lineRule="auto"/>
              <w:jc w:val="both"/>
              <w:rPr>
                <w:rFonts w:eastAsia="Cambria"/>
              </w:rPr>
            </w:pPr>
            <w:r>
              <w:rPr>
                <w:rFonts w:eastAsia="Cambria"/>
              </w:rPr>
              <w:lastRenderedPageBreak/>
              <w:t>2.7</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3D289B" w:rsidP="007B11AB">
            <w:pPr>
              <w:autoSpaceDN w:val="0"/>
              <w:spacing w:after="0" w:line="240" w:lineRule="auto"/>
              <w:jc w:val="both"/>
              <w:rPr>
                <w:rFonts w:eastAsia="Times New Roman"/>
              </w:rPr>
            </w:pPr>
            <w:r w:rsidRPr="006958B5">
              <w:rPr>
                <w:rFonts w:eastAsia="Times New Roman"/>
              </w:rPr>
              <w:t>Projekta iesniegumam ir pievienota projekta pamatojošā dokumentācija</w:t>
            </w:r>
            <w:r w:rsidR="00D22B9E">
              <w:rPr>
                <w:rFonts w:eastAsia="Times New Roman"/>
              </w:rPr>
              <w:t xml:space="preserve">       </w:t>
            </w:r>
            <w:r w:rsidR="0073521E">
              <w:rPr>
                <w:rFonts w:eastAsia="Times New Roman"/>
              </w:rPr>
              <w:t xml:space="preserve"> </w:t>
            </w:r>
            <w:r w:rsidR="0073521E" w:rsidRPr="0073521E">
              <w:rPr>
                <w:rFonts w:eastAsia="Times New Roman"/>
              </w:rPr>
              <w:t>(</w:t>
            </w:r>
            <w:r w:rsidR="008C48F4" w:rsidRPr="0073521E">
              <w:rPr>
                <w:rFonts w:eastAsia="Times New Roman"/>
              </w:rPr>
              <w:t xml:space="preserve"> MK not</w:t>
            </w:r>
            <w:r w:rsidR="0073521E" w:rsidRPr="0073521E">
              <w:rPr>
                <w:rFonts w:eastAsia="Times New Roman"/>
              </w:rPr>
              <w:t>. Nr.590, 44. punkts)</w:t>
            </w:r>
          </w:p>
          <w:p w:rsidR="003D289B" w:rsidRPr="006958B5" w:rsidRDefault="003D289B" w:rsidP="007B11AB">
            <w:pPr>
              <w:pStyle w:val="ListParagraph"/>
              <w:numPr>
                <w:ilvl w:val="0"/>
                <w:numId w:val="38"/>
              </w:numPr>
              <w:autoSpaceDN w:val="0"/>
              <w:spacing w:after="0" w:line="240" w:lineRule="auto"/>
              <w:jc w:val="both"/>
              <w:rPr>
                <w:rFonts w:eastAsia="Cambria"/>
              </w:rPr>
            </w:pPr>
            <w:r w:rsidRPr="006958B5">
              <w:rPr>
                <w:rFonts w:eastAsia="Cambria"/>
              </w:rPr>
              <w:t xml:space="preserve"> Projekta iesniegumam pievienota visa projekta pamatojošā dokumentāc</w:t>
            </w:r>
            <w:r w:rsidR="00853A3D" w:rsidRPr="006958B5">
              <w:rPr>
                <w:rFonts w:eastAsia="Cambria"/>
              </w:rPr>
              <w:t>ija – 2</w:t>
            </w:r>
            <w:r w:rsidRPr="006958B5">
              <w:rPr>
                <w:rFonts w:eastAsia="Cambria"/>
              </w:rPr>
              <w:t xml:space="preserve"> punkti;</w:t>
            </w:r>
          </w:p>
          <w:p w:rsidR="003D289B" w:rsidRPr="006958B5" w:rsidRDefault="003D289B" w:rsidP="007B11AB">
            <w:pPr>
              <w:pStyle w:val="ListParagraph"/>
              <w:numPr>
                <w:ilvl w:val="0"/>
                <w:numId w:val="37"/>
              </w:numPr>
              <w:autoSpaceDN w:val="0"/>
              <w:spacing w:after="0" w:line="240" w:lineRule="auto"/>
              <w:jc w:val="both"/>
              <w:rPr>
                <w:rFonts w:eastAsia="Cambria"/>
              </w:rPr>
            </w:pPr>
            <w:r w:rsidRPr="006958B5">
              <w:rPr>
                <w:rFonts w:eastAsia="Cambria"/>
              </w:rPr>
              <w:t>pamatlīdzekļu iepirkuma dokumenti (tehniskā specifikācija, vismaz 2 derīgi piedāvājumi, iesniegto piedāvājumu vērtēšanas ziņojums, interešu konflikta neesamības apliecinājums) (ja attiecināms);</w:t>
            </w:r>
          </w:p>
          <w:p w:rsidR="003D289B" w:rsidRPr="006958B5" w:rsidRDefault="003D289B" w:rsidP="007B11AB">
            <w:pPr>
              <w:pStyle w:val="ListParagraph"/>
              <w:numPr>
                <w:ilvl w:val="0"/>
                <w:numId w:val="37"/>
              </w:numPr>
              <w:autoSpaceDN w:val="0"/>
              <w:spacing w:after="0" w:line="240" w:lineRule="auto"/>
              <w:jc w:val="both"/>
              <w:rPr>
                <w:rFonts w:eastAsia="Cambria"/>
              </w:rPr>
            </w:pPr>
            <w:r w:rsidRPr="006958B5">
              <w:rPr>
                <w:rFonts w:eastAsia="Cambria"/>
              </w:rPr>
              <w:t>būvprojekts, ja atbalsta pretendentam ir izsniegta būvatļauja ar projektēšanas nosacījumu izpildi (ja attiecināms);</w:t>
            </w:r>
          </w:p>
          <w:p w:rsidR="003D289B" w:rsidRDefault="003D289B" w:rsidP="007B11AB">
            <w:pPr>
              <w:pStyle w:val="ListParagraph"/>
              <w:numPr>
                <w:ilvl w:val="0"/>
                <w:numId w:val="37"/>
              </w:numPr>
              <w:autoSpaceDN w:val="0"/>
              <w:spacing w:after="0" w:line="240" w:lineRule="auto"/>
              <w:jc w:val="both"/>
              <w:rPr>
                <w:rFonts w:eastAsia="Cambria"/>
              </w:rPr>
            </w:pPr>
            <w:r w:rsidRPr="006958B5">
              <w:rPr>
                <w:rFonts w:eastAsia="Cambria"/>
              </w:rPr>
              <w:t>paskaidrojuma raksts / apliecinājuma karte ar atzīmi par būvniecības ieceres akceptu un būvniecības izmaksu tāme (ja attiecināms)</w:t>
            </w:r>
          </w:p>
          <w:p w:rsidR="0073521E" w:rsidRPr="000A168F" w:rsidRDefault="0073521E" w:rsidP="007B11AB">
            <w:pPr>
              <w:pStyle w:val="ListParagraph"/>
              <w:numPr>
                <w:ilvl w:val="0"/>
                <w:numId w:val="37"/>
              </w:numPr>
              <w:autoSpaceDN w:val="0"/>
              <w:spacing w:after="0" w:line="240" w:lineRule="auto"/>
              <w:jc w:val="both"/>
              <w:rPr>
                <w:rFonts w:eastAsia="Cambria"/>
              </w:rPr>
            </w:pPr>
            <w:r w:rsidRPr="000A168F">
              <w:rPr>
                <w:rFonts w:eastAsia="Cambria"/>
              </w:rPr>
              <w:t>atbalsta pretendenta pašnovērtējums</w:t>
            </w:r>
          </w:p>
          <w:p w:rsidR="003D289B" w:rsidRPr="006958B5" w:rsidRDefault="003D289B" w:rsidP="007B11AB">
            <w:pPr>
              <w:pStyle w:val="ListParagraph"/>
              <w:numPr>
                <w:ilvl w:val="0"/>
                <w:numId w:val="38"/>
              </w:numPr>
              <w:autoSpaceDN w:val="0"/>
              <w:spacing w:after="0" w:line="240" w:lineRule="auto"/>
              <w:jc w:val="both"/>
              <w:rPr>
                <w:rFonts w:eastAsia="Cambria"/>
              </w:rPr>
            </w:pPr>
            <w:r w:rsidRPr="006958B5">
              <w:rPr>
                <w:rFonts w:eastAsia="Cambria"/>
              </w:rPr>
              <w:t>Projekta iesniegumam pievienota daļēja projekta pamatojošā dokumentāc</w:t>
            </w:r>
            <w:r w:rsidR="00C53FBB" w:rsidRPr="006958B5">
              <w:rPr>
                <w:rFonts w:eastAsia="Cambria"/>
              </w:rPr>
              <w:t xml:space="preserve">ija </w:t>
            </w:r>
            <w:r w:rsidR="00853A3D" w:rsidRPr="006958B5">
              <w:rPr>
                <w:rFonts w:eastAsia="Cambria"/>
              </w:rPr>
              <w:t xml:space="preserve"> – 1 punkts</w:t>
            </w:r>
            <w:r w:rsidRPr="006958B5">
              <w:rPr>
                <w:rFonts w:eastAsia="Cambria"/>
              </w:rPr>
              <w:t>;</w:t>
            </w:r>
          </w:p>
          <w:p w:rsidR="003D289B" w:rsidRPr="006958B5" w:rsidRDefault="003D289B" w:rsidP="007B11AB">
            <w:pPr>
              <w:pStyle w:val="ListParagraph"/>
              <w:numPr>
                <w:ilvl w:val="0"/>
                <w:numId w:val="39"/>
              </w:numPr>
              <w:autoSpaceDN w:val="0"/>
              <w:spacing w:after="0" w:line="240" w:lineRule="auto"/>
              <w:jc w:val="both"/>
              <w:rPr>
                <w:rFonts w:eastAsia="Cambria"/>
              </w:rPr>
            </w:pPr>
            <w:r w:rsidRPr="006958B5">
              <w:rPr>
                <w:rFonts w:eastAsia="Cambria"/>
              </w:rPr>
              <w:t xml:space="preserve"> pamatlīdzekļu iepirkuma dokumenti (nav pievienoti visi dokumenti: tehniskā specifikācija, vismaz 2 derīgi piedāvājumi, iesniegto piedāvājumu vērtēšanas ziņojums, interešu konflikta neesamības apliecinājums) (ja attiecināms);</w:t>
            </w:r>
          </w:p>
          <w:p w:rsidR="003D289B" w:rsidRPr="006958B5" w:rsidRDefault="003D289B" w:rsidP="007B11AB">
            <w:pPr>
              <w:pStyle w:val="ListParagraph"/>
              <w:numPr>
                <w:ilvl w:val="0"/>
                <w:numId w:val="39"/>
              </w:numPr>
              <w:autoSpaceDN w:val="0"/>
              <w:spacing w:after="0" w:line="240" w:lineRule="auto"/>
              <w:jc w:val="both"/>
              <w:rPr>
                <w:rFonts w:eastAsia="Cambria"/>
              </w:rPr>
            </w:pPr>
            <w:r w:rsidRPr="006958B5">
              <w:rPr>
                <w:rFonts w:eastAsia="Cambria"/>
              </w:rPr>
              <w:t>paskaidrojuma raksts / apliecinājuma karte ar atzīmi par būvniecības ieceres akceptu (ja attiecināms)</w:t>
            </w:r>
          </w:p>
          <w:p w:rsidR="003D289B" w:rsidRPr="006958B5" w:rsidRDefault="003D289B" w:rsidP="007B11AB">
            <w:pPr>
              <w:pStyle w:val="ListParagraph"/>
              <w:numPr>
                <w:ilvl w:val="0"/>
                <w:numId w:val="38"/>
              </w:numPr>
              <w:autoSpaceDN w:val="0"/>
              <w:spacing w:after="0" w:line="240" w:lineRule="auto"/>
              <w:jc w:val="both"/>
              <w:rPr>
                <w:rFonts w:eastAsia="Times New Roman"/>
              </w:rPr>
            </w:pPr>
            <w:r w:rsidRPr="006958B5">
              <w:rPr>
                <w:rFonts w:eastAsia="Cambria"/>
              </w:rPr>
              <w:t>Projekta iesniegumam nav pievienota projektu pamatojošā dokumentācija - – 0 punkti.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3D289B" w:rsidP="007B11AB">
            <w:pPr>
              <w:spacing w:after="0" w:line="240" w:lineRule="auto"/>
              <w:jc w:val="both"/>
              <w:rPr>
                <w:rFonts w:eastAsia="Cambria"/>
              </w:rPr>
            </w:pPr>
            <w:r w:rsidRPr="006958B5">
              <w:rPr>
                <w:rFonts w:eastAsia="Cambria"/>
              </w:rPr>
              <w:t>D1</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0 - 3</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A16BD4" w:rsidP="007B11AB">
            <w:pPr>
              <w:spacing w:after="0" w:line="240" w:lineRule="auto"/>
              <w:jc w:val="both"/>
              <w:rPr>
                <w:rFonts w:eastAsia="Cambria"/>
              </w:rPr>
            </w:pPr>
            <w:r>
              <w:rPr>
                <w:rFonts w:eastAsia="Cambria"/>
              </w:rPr>
              <w:t>2.8</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Projekts ir inovatīvs partnerības pagastu mērogā, ja izpilda vienu no inovācijas pazīmēm (inovācijas pazīmes novērt</w:t>
            </w:r>
            <w:r w:rsidR="00A16BD4">
              <w:rPr>
                <w:rFonts w:eastAsia="Cambria"/>
              </w:rPr>
              <w:t xml:space="preserve">ējums skaidrots VAS 2.3.punktā), </w:t>
            </w:r>
            <w:r w:rsidR="00A16BD4" w:rsidRPr="000A168F">
              <w:rPr>
                <w:rFonts w:eastAsia="Cambria"/>
              </w:rPr>
              <w:t>ir jāapraksta</w:t>
            </w:r>
          </w:p>
          <w:p w:rsidR="003D289B" w:rsidRPr="006958B5" w:rsidRDefault="003D289B" w:rsidP="007B11AB">
            <w:pPr>
              <w:spacing w:after="0" w:line="240" w:lineRule="auto"/>
              <w:ind w:left="360"/>
              <w:jc w:val="both"/>
              <w:rPr>
                <w:rFonts w:eastAsia="Cambria"/>
              </w:rPr>
            </w:pPr>
            <w:r w:rsidRPr="006958B5">
              <w:rPr>
                <w:rFonts w:eastAsia="Cambria"/>
              </w:rPr>
              <w:t>1) projekts ir inovatīvs CRLP teritorijā – 2 punkti;</w:t>
            </w:r>
          </w:p>
          <w:p w:rsidR="003D289B" w:rsidRPr="006958B5" w:rsidRDefault="003D289B" w:rsidP="007B11AB">
            <w:pPr>
              <w:spacing w:after="0" w:line="240" w:lineRule="auto"/>
              <w:ind w:left="360"/>
              <w:jc w:val="both"/>
              <w:rPr>
                <w:rFonts w:eastAsia="Cambria"/>
              </w:rPr>
            </w:pPr>
            <w:r w:rsidRPr="006958B5">
              <w:rPr>
                <w:rFonts w:eastAsia="Cambria"/>
              </w:rPr>
              <w:t>2) projekts ir inovatīvs novadā – 1.5 punkti;</w:t>
            </w:r>
          </w:p>
          <w:p w:rsidR="003D289B" w:rsidRPr="006958B5" w:rsidRDefault="003D289B" w:rsidP="007B11AB">
            <w:pPr>
              <w:spacing w:after="0" w:line="240" w:lineRule="auto"/>
              <w:ind w:left="360"/>
              <w:jc w:val="both"/>
              <w:rPr>
                <w:rFonts w:eastAsia="Cambria"/>
              </w:rPr>
            </w:pPr>
            <w:r w:rsidRPr="006958B5">
              <w:rPr>
                <w:rFonts w:eastAsia="Cambria"/>
              </w:rPr>
              <w:t xml:space="preserve">3) </w:t>
            </w:r>
            <w:r w:rsidR="007376E4" w:rsidRPr="006958B5">
              <w:rPr>
                <w:rFonts w:eastAsia="Cambria"/>
              </w:rPr>
              <w:t>projekts ir inovatīvs pagastā</w:t>
            </w:r>
            <w:r w:rsidRPr="006958B5">
              <w:rPr>
                <w:rFonts w:eastAsia="Cambria"/>
              </w:rPr>
              <w:t>/pilsētā – 1 punkts;</w:t>
            </w:r>
          </w:p>
          <w:p w:rsidR="003D289B" w:rsidRPr="006958B5" w:rsidRDefault="003D289B" w:rsidP="007B11AB">
            <w:pPr>
              <w:spacing w:after="0" w:line="240" w:lineRule="auto"/>
              <w:ind w:left="360"/>
              <w:jc w:val="both"/>
              <w:rPr>
                <w:rFonts w:eastAsia="Cambria"/>
              </w:rPr>
            </w:pPr>
            <w:r w:rsidRPr="006958B5">
              <w:rPr>
                <w:rFonts w:eastAsia="Cambria"/>
              </w:rPr>
              <w:t>4) projekts ir inovatīvs tikai projekta iesniedzēja darbības nodrošināšanai – 0.5 punkti;</w:t>
            </w:r>
          </w:p>
          <w:p w:rsidR="003D289B" w:rsidRPr="006958B5" w:rsidRDefault="003D289B" w:rsidP="007B11AB">
            <w:pPr>
              <w:autoSpaceDN w:val="0"/>
              <w:spacing w:after="0" w:line="240" w:lineRule="auto"/>
              <w:ind w:left="425"/>
              <w:jc w:val="both"/>
              <w:rPr>
                <w:rFonts w:eastAsia="Cambria"/>
              </w:rPr>
            </w:pPr>
            <w:r w:rsidRPr="006958B5">
              <w:rPr>
                <w:rFonts w:eastAsia="Cambria"/>
              </w:rPr>
              <w:t>5) projekts nav inovatīvs – 0 punkti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B3 B3.1</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A16BD4" w:rsidP="00A16BD4">
            <w:pPr>
              <w:spacing w:after="0" w:line="240" w:lineRule="auto"/>
              <w:jc w:val="both"/>
              <w:rPr>
                <w:rFonts w:eastAsia="Cambria"/>
              </w:rPr>
            </w:pPr>
            <w:r>
              <w:rPr>
                <w:rFonts w:eastAsia="Cambria"/>
              </w:rPr>
              <w:t>2.9</w:t>
            </w:r>
            <w:r w:rsidR="003D289B" w:rsidRPr="006958B5">
              <w:rPr>
                <w:rFonts w:eastAsia="Cambria"/>
              </w:rPr>
              <w:t>.</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Projektā paredzēta publicitāte un informācijas izplatīšana par projekta rezultātiem, nodrošinot atsauci uz CRLP.</w:t>
            </w:r>
          </w:p>
          <w:p w:rsidR="00582F4C" w:rsidRPr="006958B5" w:rsidRDefault="003D289B" w:rsidP="007B11AB">
            <w:pPr>
              <w:pStyle w:val="ListParagraph"/>
              <w:numPr>
                <w:ilvl w:val="0"/>
                <w:numId w:val="41"/>
              </w:numPr>
              <w:jc w:val="both"/>
            </w:pPr>
            <w:r w:rsidRPr="006958B5">
              <w:rPr>
                <w:rFonts w:eastAsia="Cambria"/>
              </w:rPr>
              <w:t>aprakstīta publicitātes un informācijas izplatīšana, nodrošinot atsauci uz CRLP – 2 punkti;</w:t>
            </w:r>
            <w:r w:rsidRPr="006958B5">
              <w:t xml:space="preserve"> </w:t>
            </w:r>
            <w:r w:rsidR="00582F4C" w:rsidRPr="006958B5">
              <w:t>papildus sasniedzamais rādītājs kas jāsasniedz projekta uzraudzības laikā.</w:t>
            </w:r>
          </w:p>
          <w:p w:rsidR="003D289B" w:rsidRPr="006958B5" w:rsidRDefault="003D289B" w:rsidP="007B11AB">
            <w:pPr>
              <w:pStyle w:val="ListParagraph"/>
              <w:numPr>
                <w:ilvl w:val="0"/>
                <w:numId w:val="30"/>
              </w:numPr>
              <w:spacing w:after="0" w:line="240" w:lineRule="auto"/>
              <w:jc w:val="both"/>
              <w:rPr>
                <w:rFonts w:eastAsia="Cambria"/>
              </w:rPr>
            </w:pPr>
            <w:r w:rsidRPr="006958B5">
              <w:rPr>
                <w:rFonts w:eastAsia="Cambria"/>
              </w:rPr>
              <w:t xml:space="preserve">Projekta publicitātes prasības nosaka MK noteikumi, kas jāievēro realizējot projektu. Atbilstība kritērijam ir tikai gadījumā, ja aprakstīts, ka projekta publicitāte visā uzraudzības periodā tiks nodrošināta ar atsauci </w:t>
            </w:r>
            <w:r w:rsidR="00E0119D" w:rsidRPr="006958B5">
              <w:rPr>
                <w:rFonts w:eastAsia="Cambria"/>
              </w:rPr>
              <w:t>uz Cēsu rajona lauku partnerību</w:t>
            </w:r>
            <w:r w:rsidR="0067180B" w:rsidRPr="006958B5">
              <w:rPr>
                <w:rFonts w:eastAsia="Cambria"/>
              </w:rPr>
              <w:t>. Apra</w:t>
            </w:r>
            <w:r w:rsidR="007376E4" w:rsidRPr="006958B5">
              <w:rPr>
                <w:rFonts w:eastAsia="Cambria"/>
              </w:rPr>
              <w:t>kstīti</w:t>
            </w:r>
            <w:r w:rsidR="0067180B" w:rsidRPr="006958B5">
              <w:rPr>
                <w:rFonts w:eastAsia="Cambria"/>
              </w:rPr>
              <w:t xml:space="preserve"> </w:t>
            </w:r>
            <w:r w:rsidR="007376E4" w:rsidRPr="006958B5">
              <w:rPr>
                <w:rFonts w:eastAsia="Cambria"/>
              </w:rPr>
              <w:t>publicitātes veidi</w:t>
            </w:r>
            <w:r w:rsidR="00F3687A" w:rsidRPr="006958B5">
              <w:rPr>
                <w:rFonts w:eastAsia="Cambria"/>
              </w:rPr>
              <w:t>,</w:t>
            </w:r>
            <w:r w:rsidR="001B0444" w:rsidRPr="006958B5">
              <w:rPr>
                <w:rFonts w:eastAsia="Cambria"/>
              </w:rPr>
              <w:t xml:space="preserve"> </w:t>
            </w:r>
            <w:r w:rsidR="00F3687A" w:rsidRPr="006958B5">
              <w:rPr>
                <w:rFonts w:eastAsia="Cambria"/>
              </w:rPr>
              <w:t>plāns</w:t>
            </w:r>
            <w:r w:rsidR="00E0119D" w:rsidRPr="006958B5">
              <w:rPr>
                <w:rFonts w:eastAsia="Cambria"/>
              </w:rPr>
              <w:t>.</w:t>
            </w:r>
          </w:p>
          <w:p w:rsidR="003D289B" w:rsidRPr="006958B5" w:rsidRDefault="003D289B" w:rsidP="007B11AB">
            <w:pPr>
              <w:pStyle w:val="ListParagraph"/>
              <w:numPr>
                <w:ilvl w:val="0"/>
                <w:numId w:val="41"/>
              </w:numPr>
              <w:autoSpaceDN w:val="0"/>
              <w:spacing w:after="0" w:line="240" w:lineRule="auto"/>
              <w:jc w:val="both"/>
              <w:rPr>
                <w:rFonts w:eastAsia="Cambria"/>
              </w:rPr>
            </w:pPr>
            <w:r w:rsidRPr="006958B5">
              <w:rPr>
                <w:rFonts w:eastAsia="Cambria"/>
              </w:rPr>
              <w:t>nav aprakstīta publicitātes un informācijas izplatīšana, nodrošinot atsauci uz CRLP – 0 punkti.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B12</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0 - 2</w:t>
            </w: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b/>
              </w:rPr>
            </w:pPr>
            <w:r w:rsidRPr="006958B5">
              <w:rPr>
                <w:rFonts w:eastAsia="Cambria"/>
                <w:b/>
              </w:rPr>
              <w:t>3.</w:t>
            </w:r>
          </w:p>
        </w:tc>
        <w:tc>
          <w:tcPr>
            <w:tcW w:w="83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b/>
              </w:rPr>
              <w:t xml:space="preserve">Specifiskie vērtēšanas kritēriji: </w:t>
            </w:r>
            <w:r w:rsidRPr="006958B5">
              <w:t>Atbilstoši katram vērtēšanas kritērijam, kas nosaka projekta atbilstību attīstības stratēģijai, piešķir noteiktu punktu skaitu 0 vai 2</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b/>
              </w:rPr>
            </w:pPr>
          </w:p>
        </w:tc>
      </w:tr>
      <w:tr w:rsidR="006958B5" w:rsidRPr="006958B5" w:rsidTr="000A168F">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3.1.</w:t>
            </w:r>
          </w:p>
        </w:tc>
        <w:tc>
          <w:tcPr>
            <w:tcW w:w="7117" w:type="dxa"/>
            <w:tcBorders>
              <w:top w:val="single" w:sz="4" w:space="0" w:color="auto"/>
              <w:left w:val="single" w:sz="4" w:space="0" w:color="auto"/>
              <w:bottom w:val="single" w:sz="4" w:space="0" w:color="auto"/>
              <w:right w:val="single" w:sz="4" w:space="0" w:color="auto"/>
            </w:tcBorders>
            <w:shd w:val="clear" w:color="auto" w:fill="auto"/>
            <w:hideMark/>
          </w:tcPr>
          <w:p w:rsidR="003D289B" w:rsidRPr="000A168F" w:rsidRDefault="003D289B" w:rsidP="007B11AB">
            <w:pPr>
              <w:spacing w:after="0" w:line="240" w:lineRule="auto"/>
              <w:jc w:val="both"/>
              <w:rPr>
                <w:rFonts w:eastAsia="Cambria"/>
              </w:rPr>
            </w:pPr>
            <w:r w:rsidRPr="006958B5">
              <w:rPr>
                <w:rFonts w:eastAsia="Cambria"/>
              </w:rPr>
              <w:t>Projekts paredz publiski neierobežotu pieejamību projekta rezu</w:t>
            </w:r>
            <w:r w:rsidR="00A16BD4">
              <w:rPr>
                <w:rFonts w:eastAsia="Cambria"/>
              </w:rPr>
              <w:t xml:space="preserve">ltātiem ņemot vērā sezonalitāti </w:t>
            </w:r>
            <w:r w:rsidR="00A16BD4" w:rsidRPr="000A168F">
              <w:rPr>
                <w:rFonts w:eastAsia="Cambria"/>
              </w:rPr>
              <w:t>un aprakstīta pieejamība.</w:t>
            </w:r>
          </w:p>
          <w:p w:rsidR="003D289B" w:rsidRPr="000A168F" w:rsidRDefault="003D289B" w:rsidP="007B11AB">
            <w:pPr>
              <w:pStyle w:val="ListParagraph"/>
              <w:numPr>
                <w:ilvl w:val="0"/>
                <w:numId w:val="16"/>
              </w:numPr>
              <w:autoSpaceDN w:val="0"/>
              <w:spacing w:after="0" w:line="240" w:lineRule="auto"/>
              <w:contextualSpacing w:val="0"/>
              <w:jc w:val="both"/>
              <w:rPr>
                <w:rFonts w:eastAsia="Cambria"/>
              </w:rPr>
            </w:pPr>
            <w:r w:rsidRPr="000A168F">
              <w:rPr>
                <w:rFonts w:eastAsia="Cambria"/>
              </w:rPr>
              <w:lastRenderedPageBreak/>
              <w:t>paredzēta neierobežota pieejamība – 2 punkti;</w:t>
            </w:r>
          </w:p>
          <w:p w:rsidR="004B0A46" w:rsidRPr="000A168F" w:rsidRDefault="009711F1" w:rsidP="007B11AB">
            <w:pPr>
              <w:pStyle w:val="ListParagraph"/>
              <w:numPr>
                <w:ilvl w:val="0"/>
                <w:numId w:val="57"/>
              </w:numPr>
              <w:autoSpaceDN w:val="0"/>
              <w:spacing w:after="0" w:line="240" w:lineRule="auto"/>
              <w:jc w:val="both"/>
              <w:rPr>
                <w:rFonts w:eastAsia="Cambria"/>
              </w:rPr>
            </w:pPr>
            <w:r w:rsidRPr="000A168F">
              <w:rPr>
                <w:rFonts w:eastAsia="Cambria"/>
              </w:rPr>
              <w:t xml:space="preserve">projektā aprakstīts, ka </w:t>
            </w:r>
            <w:r w:rsidR="004B0A46" w:rsidRPr="000A168F">
              <w:rPr>
                <w:rFonts w:eastAsia="Cambria"/>
              </w:rPr>
              <w:t>projektu realizējot paredz</w:t>
            </w:r>
            <w:r w:rsidR="00541D1A" w:rsidRPr="000A168F">
              <w:rPr>
                <w:rFonts w:eastAsia="Cambria"/>
              </w:rPr>
              <w:t xml:space="preserve"> neierobežotu </w:t>
            </w:r>
            <w:r w:rsidR="004B0A46" w:rsidRPr="000A168F">
              <w:rPr>
                <w:rFonts w:eastAsia="Cambria"/>
              </w:rPr>
              <w:t>pieejamību</w:t>
            </w:r>
            <w:r w:rsidR="00541D1A" w:rsidRPr="000A168F">
              <w:rPr>
                <w:rFonts w:eastAsia="Cambria"/>
              </w:rPr>
              <w:t xml:space="preserve">, </w:t>
            </w:r>
            <w:r w:rsidR="00541D1A" w:rsidRPr="000A168F">
              <w:t xml:space="preserve">ņemot vērā sezonalitāti, </w:t>
            </w:r>
            <w:r w:rsidR="004B0A46" w:rsidRPr="000A168F">
              <w:rPr>
                <w:rFonts w:eastAsia="Cambria"/>
              </w:rPr>
              <w:t>projekta rezultātiem gan vietējai sabiedrībai, gan tūristiem</w:t>
            </w:r>
          </w:p>
          <w:p w:rsidR="003D289B" w:rsidRPr="000A168F" w:rsidRDefault="003D289B" w:rsidP="007B11AB">
            <w:pPr>
              <w:pStyle w:val="ListParagraph"/>
              <w:numPr>
                <w:ilvl w:val="0"/>
                <w:numId w:val="16"/>
              </w:numPr>
              <w:autoSpaceDN w:val="0"/>
              <w:spacing w:after="0" w:line="240" w:lineRule="auto"/>
              <w:contextualSpacing w:val="0"/>
              <w:jc w:val="both"/>
              <w:rPr>
                <w:rFonts w:eastAsia="Cambria"/>
              </w:rPr>
            </w:pPr>
            <w:r w:rsidRPr="000A168F">
              <w:rPr>
                <w:rFonts w:eastAsia="Cambria"/>
              </w:rPr>
              <w:t>paredzēta ierobežota pieejamība</w:t>
            </w:r>
            <w:r w:rsidR="009711F1" w:rsidRPr="000A168F">
              <w:rPr>
                <w:rFonts w:eastAsia="Cambria"/>
              </w:rPr>
              <w:t xml:space="preserve"> vai nav aprakstīta pieejamība</w:t>
            </w:r>
            <w:r w:rsidRPr="000A168F">
              <w:rPr>
                <w:rFonts w:eastAsia="Cambria"/>
              </w:rPr>
              <w:t xml:space="preserve"> – 0 punkti.</w:t>
            </w:r>
          </w:p>
          <w:p w:rsidR="004B0A46" w:rsidRPr="006958B5" w:rsidRDefault="009711F1" w:rsidP="007B11AB">
            <w:pPr>
              <w:pStyle w:val="ListParagraph"/>
              <w:numPr>
                <w:ilvl w:val="0"/>
                <w:numId w:val="58"/>
              </w:numPr>
              <w:autoSpaceDN w:val="0"/>
              <w:spacing w:after="0" w:line="240" w:lineRule="auto"/>
              <w:jc w:val="both"/>
              <w:rPr>
                <w:rFonts w:eastAsia="Cambria"/>
              </w:rPr>
            </w:pPr>
            <w:r w:rsidRPr="000A168F">
              <w:rPr>
                <w:rFonts w:eastAsia="Cambria"/>
              </w:rPr>
              <w:t>projektā nav aprakstīts</w:t>
            </w:r>
            <w:r w:rsidRPr="00A16BD4">
              <w:rPr>
                <w:rFonts w:eastAsia="Cambria"/>
              </w:rPr>
              <w:t xml:space="preserve"> vai noteikts, ka </w:t>
            </w:r>
            <w:r w:rsidR="004B0A46" w:rsidRPr="00A16BD4">
              <w:rPr>
                <w:rFonts w:eastAsia="Cambria"/>
              </w:rPr>
              <w:t>projektu realizējot paredz ierobežotu pieejamību projekta rezultātiem gan vietējai sabiedrībai, gan tūristiem</w:t>
            </w:r>
            <w:r w:rsidRPr="00A16BD4">
              <w:rPr>
                <w:rFonts w:eastAsia="Cambria"/>
              </w:rPr>
              <w:t xml:space="preserve"> (darba laiks, slēgta teritorija, u.c.)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lastRenderedPageBreak/>
              <w:t>B6 B13</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1B0444" w:rsidP="007B11AB">
            <w:pPr>
              <w:spacing w:after="0" w:line="240" w:lineRule="auto"/>
              <w:jc w:val="both"/>
              <w:rPr>
                <w:rFonts w:eastAsia="Cambria"/>
              </w:rPr>
            </w:pPr>
            <w:r w:rsidRPr="006958B5">
              <w:rPr>
                <w:rFonts w:eastAsia="Cambria"/>
              </w:rPr>
              <w:t>0 -2</w:t>
            </w:r>
          </w:p>
        </w:tc>
      </w:tr>
      <w:tr w:rsidR="006958B5" w:rsidRPr="006958B5" w:rsidTr="00EC7726">
        <w:tc>
          <w:tcPr>
            <w:tcW w:w="9243" w:type="dxa"/>
            <w:gridSpan w:val="4"/>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A16BD4" w:rsidP="007B11AB">
            <w:pPr>
              <w:spacing w:after="0" w:line="240" w:lineRule="auto"/>
              <w:jc w:val="both"/>
              <w:rPr>
                <w:rFonts w:eastAsia="Cambria"/>
                <w:b/>
              </w:rPr>
            </w:pPr>
            <w:r>
              <w:rPr>
                <w:rFonts w:eastAsia="Cambria"/>
                <w:b/>
              </w:rPr>
              <w:lastRenderedPageBreak/>
              <w:t>Maksimālais punktu skaits – 2</w:t>
            </w:r>
            <w:r w:rsidR="00F410DE">
              <w:rPr>
                <w:rFonts w:eastAsia="Cambria"/>
                <w:b/>
              </w:rPr>
              <w:t>2</w:t>
            </w:r>
            <w:r w:rsidR="003D289B" w:rsidRPr="006958B5">
              <w:rPr>
                <w:rFonts w:eastAsia="Cambria"/>
                <w:b/>
              </w:rPr>
              <w:t xml:space="preserve"> punkti</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b/>
              </w:rPr>
            </w:pPr>
          </w:p>
        </w:tc>
      </w:tr>
      <w:tr w:rsidR="006958B5" w:rsidRPr="006958B5" w:rsidTr="00EC7726">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b/>
              </w:rPr>
            </w:pPr>
            <w:r w:rsidRPr="006958B5">
              <w:rPr>
                <w:rFonts w:eastAsia="Cambria"/>
                <w:b/>
              </w:rPr>
              <w:t>4.</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b/>
                <w:i/>
              </w:rPr>
            </w:pPr>
            <w:r w:rsidRPr="006958B5">
              <w:rPr>
                <w:rStyle w:val="IntenseEmphasis"/>
                <w:b/>
                <w:i w:val="0"/>
                <w:color w:val="auto"/>
              </w:rPr>
              <w:t>Noteicošie vērtēšanas kritēriji, pie vienādu punktu skaita: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3D289B" w:rsidP="007B11AB">
            <w:pPr>
              <w:spacing w:after="0" w:line="240" w:lineRule="auto"/>
              <w:jc w:val="both"/>
              <w:rPr>
                <w:rFonts w:eastAsia="Cambria"/>
              </w:rPr>
            </w:pP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p>
        </w:tc>
      </w:tr>
      <w:tr w:rsidR="006958B5" w:rsidRPr="006958B5" w:rsidTr="00EC7726">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4.1.</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5D6832" w:rsidRDefault="003D289B" w:rsidP="007B11AB">
            <w:pPr>
              <w:spacing w:after="0" w:line="240" w:lineRule="auto"/>
              <w:jc w:val="both"/>
              <w:rPr>
                <w:rFonts w:eastAsia="Cambria"/>
                <w:color w:val="000000" w:themeColor="text1"/>
              </w:rPr>
            </w:pPr>
            <w:r w:rsidRPr="005D6832">
              <w:rPr>
                <w:color w:val="000000" w:themeColor="text1"/>
              </w:rPr>
              <w:t>Projekts, kas izpilda vairāk rīcības rezultatīvo rādītāju. Par katru paredzēto rezultatīvo rādītāju izpildi papildus piešķirt 0.001 punktu.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289B" w:rsidRDefault="003D289B" w:rsidP="007B11AB">
            <w:pPr>
              <w:spacing w:after="0" w:line="240" w:lineRule="auto"/>
              <w:jc w:val="both"/>
              <w:rPr>
                <w:rFonts w:eastAsia="Cambria"/>
              </w:rPr>
            </w:pPr>
            <w:r w:rsidRPr="006958B5">
              <w:rPr>
                <w:rFonts w:eastAsia="Cambria"/>
              </w:rPr>
              <w:t>B4</w:t>
            </w:r>
          </w:p>
          <w:p w:rsidR="009711F1" w:rsidRPr="006958B5" w:rsidRDefault="009711F1" w:rsidP="007B11AB">
            <w:pPr>
              <w:spacing w:after="0" w:line="240" w:lineRule="auto"/>
              <w:jc w:val="both"/>
              <w:rPr>
                <w:rFonts w:eastAsia="Cambria"/>
              </w:rPr>
            </w:pP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p>
        </w:tc>
      </w:tr>
      <w:tr w:rsidR="006958B5" w:rsidRPr="006958B5" w:rsidTr="00EC7726">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spacing w:after="0" w:line="240" w:lineRule="auto"/>
              <w:jc w:val="both"/>
              <w:rPr>
                <w:rFonts w:eastAsia="Cambria"/>
              </w:rPr>
            </w:pPr>
            <w:r w:rsidRPr="006958B5">
              <w:rPr>
                <w:rFonts w:eastAsia="Cambria"/>
              </w:rPr>
              <w:t>4.2.</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3D289B" w:rsidRPr="006958B5" w:rsidRDefault="003D289B" w:rsidP="007B11AB">
            <w:pPr>
              <w:autoSpaceDE w:val="0"/>
              <w:autoSpaceDN w:val="0"/>
              <w:adjustRightInd w:val="0"/>
              <w:spacing w:after="0" w:line="240" w:lineRule="auto"/>
              <w:jc w:val="both"/>
            </w:pPr>
            <w:r w:rsidRPr="006958B5">
              <w:rPr>
                <w:rFonts w:eastAsia="Times New Roman"/>
              </w:rPr>
              <w:t>Atbalsta pretendenta attiecināmās izmaksas</w:t>
            </w:r>
            <w:r w:rsidRPr="006958B5">
              <w:t xml:space="preserve"> ir mazākas</w:t>
            </w:r>
            <w:r w:rsidRPr="006958B5">
              <w:rPr>
                <w:rFonts w:eastAsia="Times New Roman"/>
              </w:rPr>
              <w:t xml:space="preserve"> pret maksimāli pieļaujamo attiecināmo izmaksu summu. </w:t>
            </w:r>
            <w:r w:rsidRPr="006958B5">
              <w:t>Piemēram: Ja 2 projektiem vienāds punktu skaits, tad tas projekts, kam mazākas attiecināmās izmaksas pret kopējām, saņem 0.001 punktu un kam lielākas – tas saņem 0 punktus. Ja 3 projekti ar vienādu punktu skaitu, tad projekts, kam vismazākās attiecināmās izmaksas saņem 0.002 punktus, otrs, kam mazākas attiecināmās izmaksas saņem 0.001 punktu un trešais projekts, kam lielākās attiecināmās izmaksas saņem 0. punktus. Utt.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D289B" w:rsidRPr="006958B5" w:rsidRDefault="003D289B" w:rsidP="007B11AB">
            <w:pPr>
              <w:spacing w:after="0" w:line="240" w:lineRule="auto"/>
              <w:jc w:val="both"/>
              <w:rPr>
                <w:rFonts w:eastAsia="Cambria"/>
              </w:rPr>
            </w:pPr>
            <w:r w:rsidRPr="006958B5">
              <w:rPr>
                <w:rFonts w:eastAsia="Cambria"/>
              </w:rPr>
              <w:t>B8</w:t>
            </w:r>
          </w:p>
        </w:tc>
        <w:tc>
          <w:tcPr>
            <w:tcW w:w="10886" w:type="dxa"/>
            <w:tcBorders>
              <w:top w:val="single" w:sz="4" w:space="0" w:color="auto"/>
              <w:left w:val="single" w:sz="4" w:space="0" w:color="auto"/>
              <w:bottom w:val="single" w:sz="4" w:space="0" w:color="auto"/>
              <w:right w:val="single" w:sz="4" w:space="0" w:color="auto"/>
            </w:tcBorders>
          </w:tcPr>
          <w:p w:rsidR="003D289B" w:rsidRPr="006958B5" w:rsidRDefault="003D289B" w:rsidP="007B11AB">
            <w:pPr>
              <w:spacing w:after="0" w:line="240" w:lineRule="auto"/>
              <w:jc w:val="both"/>
              <w:rPr>
                <w:rFonts w:eastAsia="Cambria"/>
              </w:rPr>
            </w:pPr>
          </w:p>
        </w:tc>
      </w:tr>
      <w:tr w:rsidR="005D6832" w:rsidRPr="006958B5" w:rsidTr="00EC7726">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5D6832" w:rsidRPr="006958B5" w:rsidRDefault="005D6832" w:rsidP="007B11AB">
            <w:pPr>
              <w:spacing w:after="0" w:line="240" w:lineRule="auto"/>
              <w:jc w:val="both"/>
              <w:rPr>
                <w:rFonts w:eastAsia="Cambria"/>
              </w:rPr>
            </w:pPr>
            <w:r>
              <w:rPr>
                <w:rFonts w:eastAsia="Cambria"/>
              </w:rPr>
              <w:t>4.3.</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D22B9E" w:rsidRDefault="005D6832" w:rsidP="005D6832">
            <w:pPr>
              <w:jc w:val="both"/>
            </w:pPr>
            <w:r w:rsidRPr="000A168F">
              <w:t xml:space="preserve">Pretendents ir saņēmis atbalstu iepriekšējās kārtās plānošanas perioda ietvaros (Partnerības vērtēšanas komisija izvērtējot projektu sniegusi atzinumu – Atbilst) </w:t>
            </w:r>
          </w:p>
          <w:p w:rsidR="005D6832" w:rsidRPr="005D6832" w:rsidRDefault="005D6832" w:rsidP="005D6832">
            <w:pPr>
              <w:jc w:val="both"/>
            </w:pPr>
            <w:r w:rsidRPr="000A168F">
              <w:t>Pretendenta projekts vai projekti saņēmuši vismaz minimālo punktu skaitu un atzinumu – atbilst stratēģijai. Tas pretendents, kas iesniedzis vismazāk projektus pēc skaita, tas saņem vislielāko punktu skaitu. Piemēram: Ja 2 projekti ar vienādu punktu skaitu, tad viens pretendents iesniedz projektu pirmo reiz un saņem 0.001 punktu, otrs pretendents iesniedzis projektu atkārtoti vai iesniedz citu projektu – saņem 0 punktus. Ja viens pretendents iesniedzis kopā ar vērtējamo projektu 3 projektus un otrs pretendents 5 projektus, tad attiecīgi pirmais pretendents saņem 0.001 punktu un otrais 0 punktus. Ja 3 pretendenti ar vienādu punktu skaitu, tad pēc šīs metodes ar mazāko projektu skaitu saņem 0.002 punktus, nākamais 0.001 punktu un pretendents, kas iesniedzis visvairāk projektus saņem 0 punktus.</w:t>
            </w:r>
          </w:p>
          <w:p w:rsidR="005D6832" w:rsidRPr="006958B5" w:rsidRDefault="005D6832" w:rsidP="007B11AB">
            <w:pPr>
              <w:autoSpaceDE w:val="0"/>
              <w:autoSpaceDN w:val="0"/>
              <w:adjustRightInd w:val="0"/>
              <w:spacing w:after="0" w:line="240" w:lineRule="auto"/>
              <w:jc w:val="both"/>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6832" w:rsidRPr="006958B5" w:rsidRDefault="00D22B9E" w:rsidP="007B11AB">
            <w:pPr>
              <w:spacing w:after="0" w:line="240" w:lineRule="auto"/>
              <w:jc w:val="both"/>
              <w:rPr>
                <w:rFonts w:eastAsia="Cambria"/>
              </w:rPr>
            </w:pPr>
            <w:r w:rsidRPr="00F84A0F">
              <w:rPr>
                <w:rFonts w:eastAsia="Cambria"/>
                <w:color w:val="000000" w:themeColor="text1"/>
              </w:rPr>
              <w:t>VRG datu bāzes informācija</w:t>
            </w:r>
          </w:p>
        </w:tc>
        <w:tc>
          <w:tcPr>
            <w:tcW w:w="10886" w:type="dxa"/>
            <w:tcBorders>
              <w:top w:val="single" w:sz="4" w:space="0" w:color="auto"/>
              <w:left w:val="single" w:sz="4" w:space="0" w:color="auto"/>
              <w:bottom w:val="single" w:sz="4" w:space="0" w:color="auto"/>
              <w:right w:val="single" w:sz="4" w:space="0" w:color="auto"/>
            </w:tcBorders>
          </w:tcPr>
          <w:p w:rsidR="005D6832" w:rsidRPr="006958B5" w:rsidRDefault="005D6832" w:rsidP="007B11AB">
            <w:pPr>
              <w:spacing w:after="0" w:line="240" w:lineRule="auto"/>
              <w:jc w:val="both"/>
              <w:rPr>
                <w:rFonts w:eastAsia="Cambria"/>
              </w:rPr>
            </w:pPr>
          </w:p>
        </w:tc>
      </w:tr>
    </w:tbl>
    <w:p w:rsidR="0099271B" w:rsidRPr="006958B5" w:rsidRDefault="0099271B" w:rsidP="007B11AB">
      <w:pPr>
        <w:spacing w:after="0" w:line="240" w:lineRule="auto"/>
        <w:jc w:val="both"/>
        <w:rPr>
          <w:rFonts w:ascii="Times New Roman" w:eastAsia="Cambria" w:hAnsi="Times New Roman"/>
          <w:sz w:val="24"/>
          <w:szCs w:val="24"/>
        </w:rPr>
      </w:pPr>
    </w:p>
    <w:p w:rsidR="00C53FBB" w:rsidRPr="006958B5" w:rsidRDefault="00C53FBB" w:rsidP="007B11AB">
      <w:pPr>
        <w:spacing w:after="0" w:line="240" w:lineRule="auto"/>
        <w:jc w:val="both"/>
        <w:rPr>
          <w:rFonts w:eastAsia="Cambria"/>
          <w:b/>
        </w:rPr>
      </w:pPr>
    </w:p>
    <w:p w:rsidR="00C54101" w:rsidRDefault="00C54101" w:rsidP="007B11AB">
      <w:pPr>
        <w:spacing w:after="0" w:line="240" w:lineRule="auto"/>
        <w:jc w:val="both"/>
        <w:rPr>
          <w:rFonts w:eastAsia="Cambria"/>
          <w:b/>
        </w:rPr>
      </w:pPr>
    </w:p>
    <w:p w:rsidR="00C54101" w:rsidRDefault="00C54101" w:rsidP="007B11AB">
      <w:pPr>
        <w:spacing w:after="0" w:line="240" w:lineRule="auto"/>
        <w:jc w:val="both"/>
        <w:rPr>
          <w:rFonts w:eastAsia="Cambria"/>
          <w:b/>
        </w:rPr>
      </w:pPr>
    </w:p>
    <w:p w:rsidR="00C54101" w:rsidRDefault="00C54101"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D22B9E" w:rsidRDefault="00D22B9E" w:rsidP="007B11AB">
      <w:pPr>
        <w:spacing w:after="0" w:line="240" w:lineRule="auto"/>
        <w:jc w:val="both"/>
        <w:rPr>
          <w:rFonts w:eastAsia="Cambria"/>
          <w:b/>
        </w:rPr>
      </w:pPr>
    </w:p>
    <w:p w:rsidR="0099271B" w:rsidRPr="006958B5" w:rsidRDefault="0099271B" w:rsidP="007B11AB">
      <w:pPr>
        <w:spacing w:after="0" w:line="240" w:lineRule="auto"/>
        <w:jc w:val="both"/>
        <w:rPr>
          <w:rFonts w:eastAsia="Cambria"/>
          <w:b/>
        </w:rPr>
      </w:pPr>
      <w:r w:rsidRPr="006958B5">
        <w:rPr>
          <w:rFonts w:eastAsia="Cambria"/>
          <w:b/>
        </w:rPr>
        <w:lastRenderedPageBreak/>
        <w:t xml:space="preserve">VĒRTĒŠANAS KRITĒRIJI </w:t>
      </w:r>
    </w:p>
    <w:p w:rsidR="0099271B" w:rsidRPr="006958B5" w:rsidRDefault="0099271B" w:rsidP="007B11AB">
      <w:pPr>
        <w:spacing w:after="0" w:line="240" w:lineRule="auto"/>
        <w:jc w:val="both"/>
        <w:rPr>
          <w:b/>
          <w:u w:val="single"/>
        </w:rPr>
      </w:pPr>
      <w:r w:rsidRPr="006958B5">
        <w:rPr>
          <w:b/>
          <w:u w:val="single"/>
        </w:rPr>
        <w:t>Rīcība 2.2.</w:t>
      </w:r>
      <w:r w:rsidRPr="006958B5">
        <w:rPr>
          <w:rFonts w:eastAsia="Cambria"/>
          <w:b/>
          <w:u w:val="single"/>
        </w:rPr>
        <w:t xml:space="preserve"> Sabiedrisko aktivitāšu dažādošana</w:t>
      </w:r>
    </w:p>
    <w:p w:rsidR="0099271B" w:rsidRPr="006958B5" w:rsidRDefault="0099271B" w:rsidP="007B11AB">
      <w:pPr>
        <w:spacing w:after="0" w:line="240" w:lineRule="auto"/>
        <w:jc w:val="both"/>
        <w:rPr>
          <w:rFonts w:eastAsia="Cambria"/>
        </w:rPr>
      </w:pPr>
      <w:r w:rsidRPr="006958B5">
        <w:rPr>
          <w:rFonts w:eastAsia="Cambria"/>
        </w:rPr>
        <w:t>Minimālais punktu skaits, kas iegūstams, lai projekts saņemtu pozitīvu atzinumu –</w:t>
      </w:r>
      <w:r w:rsidR="004C4CA2" w:rsidRPr="006958B5">
        <w:t xml:space="preserve"> 1</w:t>
      </w:r>
      <w:r w:rsidR="00F410DE">
        <w:t>3</w:t>
      </w:r>
      <w:r w:rsidRPr="006958B5">
        <w:rPr>
          <w:rFonts w:eastAsia="Cambria"/>
        </w:rPr>
        <w:t xml:space="preserve"> punkti.</w:t>
      </w:r>
    </w:p>
    <w:p w:rsidR="0099271B" w:rsidRPr="006958B5" w:rsidRDefault="0099271B" w:rsidP="007B11AB">
      <w:pPr>
        <w:pStyle w:val="StilsMKTteksts12pt1"/>
        <w:ind w:left="33"/>
        <w:jc w:val="both"/>
        <w:rPr>
          <w:rFonts w:ascii="Calibri" w:hAnsi="Calibri" w:cs="Times New Roman"/>
          <w:color w:val="auto"/>
          <w:sz w:val="22"/>
          <w:szCs w:val="22"/>
        </w:rPr>
      </w:pPr>
    </w:p>
    <w:tbl>
      <w:tblPr>
        <w:tblW w:w="1080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604"/>
        <w:gridCol w:w="1226"/>
        <w:gridCol w:w="1276"/>
      </w:tblGrid>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Nr.</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Kritēriji: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Atsauce uz veidlapu</w:t>
            </w:r>
          </w:p>
        </w:tc>
        <w:tc>
          <w:tcPr>
            <w:tcW w:w="1276" w:type="dxa"/>
            <w:tcBorders>
              <w:top w:val="single" w:sz="4" w:space="0" w:color="auto"/>
              <w:left w:val="single" w:sz="4" w:space="0" w:color="auto"/>
              <w:bottom w:val="single" w:sz="4" w:space="0" w:color="auto"/>
              <w:right w:val="single" w:sz="4" w:space="0" w:color="auto"/>
            </w:tcBorders>
          </w:tcPr>
          <w:p w:rsidR="00426379" w:rsidRPr="006958B5" w:rsidRDefault="00426379" w:rsidP="007B11AB">
            <w:pPr>
              <w:spacing w:after="0" w:line="240" w:lineRule="auto"/>
              <w:jc w:val="both"/>
              <w:rPr>
                <w:rFonts w:eastAsia="Cambria"/>
              </w:rPr>
            </w:pPr>
            <w:r w:rsidRPr="006958B5">
              <w:rPr>
                <w:rFonts w:eastAsia="Cambria"/>
              </w:rPr>
              <w:t>Punkti</w:t>
            </w:r>
          </w:p>
        </w:tc>
      </w:tr>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b/>
              </w:rPr>
            </w:pPr>
            <w:r w:rsidRPr="006958B5">
              <w:rPr>
                <w:rFonts w:eastAsia="Cambria"/>
                <w:b/>
              </w:rPr>
              <w:t>1.</w:t>
            </w:r>
          </w:p>
        </w:tc>
        <w:tc>
          <w:tcPr>
            <w:tcW w:w="8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b/>
              </w:rPr>
              <w:t>Administratīvie vērtēšanas  kritēriji:</w:t>
            </w:r>
          </w:p>
        </w:tc>
        <w:tc>
          <w:tcPr>
            <w:tcW w:w="1276" w:type="dxa"/>
            <w:tcBorders>
              <w:top w:val="single" w:sz="4" w:space="0" w:color="auto"/>
              <w:left w:val="single" w:sz="4" w:space="0" w:color="auto"/>
              <w:bottom w:val="single" w:sz="4" w:space="0" w:color="auto"/>
              <w:right w:val="single" w:sz="4" w:space="0" w:color="auto"/>
            </w:tcBorders>
          </w:tcPr>
          <w:p w:rsidR="00426379" w:rsidRPr="006958B5" w:rsidRDefault="00426379" w:rsidP="007B11AB">
            <w:pPr>
              <w:spacing w:after="0" w:line="240" w:lineRule="auto"/>
              <w:jc w:val="both"/>
              <w:rPr>
                <w:rFonts w:eastAsia="Cambria"/>
                <w:b/>
              </w:rPr>
            </w:pPr>
          </w:p>
        </w:tc>
      </w:tr>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1.1.</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Projekta iesnieguma atbilstība:</w:t>
            </w:r>
          </w:p>
          <w:p w:rsidR="00426379" w:rsidRPr="006958B5" w:rsidRDefault="00426379" w:rsidP="007B11AB">
            <w:pPr>
              <w:spacing w:after="0" w:line="240" w:lineRule="auto"/>
              <w:ind w:left="459"/>
              <w:jc w:val="both"/>
              <w:rPr>
                <w:rFonts w:eastAsia="Cambria"/>
              </w:rPr>
            </w:pPr>
            <w:r w:rsidRPr="006958B5">
              <w:rPr>
                <w:rFonts w:eastAsia="Cambria"/>
              </w:rPr>
              <w:t>1) iesniegts termiņā;</w:t>
            </w:r>
          </w:p>
          <w:p w:rsidR="00426379" w:rsidRPr="006958B5" w:rsidRDefault="00426379" w:rsidP="007B11AB">
            <w:pPr>
              <w:spacing w:after="0" w:line="240" w:lineRule="auto"/>
              <w:ind w:left="459"/>
              <w:jc w:val="both"/>
              <w:rPr>
                <w:rFonts w:eastAsia="Cambria"/>
              </w:rPr>
            </w:pPr>
            <w:r w:rsidRPr="006958B5">
              <w:rPr>
                <w:rFonts w:eastAsia="Cambria"/>
              </w:rPr>
              <w:t>2) atbilst stratēģijas mērķim;</w:t>
            </w:r>
          </w:p>
          <w:p w:rsidR="00426379" w:rsidRPr="006958B5" w:rsidRDefault="00426379" w:rsidP="007B11AB">
            <w:pPr>
              <w:spacing w:after="0" w:line="240" w:lineRule="auto"/>
              <w:ind w:left="459"/>
              <w:jc w:val="both"/>
              <w:rPr>
                <w:rFonts w:eastAsia="Cambria"/>
              </w:rPr>
            </w:pPr>
            <w:r w:rsidRPr="006958B5">
              <w:rPr>
                <w:rFonts w:eastAsia="Cambria"/>
              </w:rPr>
              <w:t>3) atbilst rīcībai;</w:t>
            </w:r>
          </w:p>
          <w:p w:rsidR="00426379" w:rsidRPr="006958B5" w:rsidRDefault="00426379" w:rsidP="007B11AB">
            <w:pPr>
              <w:spacing w:after="0" w:line="240" w:lineRule="auto"/>
              <w:ind w:left="459"/>
              <w:jc w:val="both"/>
              <w:rPr>
                <w:rFonts w:eastAsia="Cambria"/>
              </w:rPr>
            </w:pPr>
            <w:r w:rsidRPr="006958B5">
              <w:rPr>
                <w:rFonts w:eastAsia="Cambria"/>
              </w:rPr>
              <w:t>4) atbilst īstenošanas vietai.</w:t>
            </w:r>
          </w:p>
          <w:p w:rsidR="00426379" w:rsidRPr="006958B5" w:rsidRDefault="00426379" w:rsidP="007B11AB">
            <w:pPr>
              <w:spacing w:after="0" w:line="240" w:lineRule="auto"/>
              <w:jc w:val="both"/>
              <w:rPr>
                <w:rFonts w:eastAsia="Cambria"/>
              </w:rPr>
            </w:pPr>
            <w:r w:rsidRPr="006958B5">
              <w:rPr>
                <w:rFonts w:eastAsia="Cambria"/>
              </w:rPr>
              <w:t>(Ja projekts kādā kritērijā</w:t>
            </w:r>
            <w:r w:rsidRPr="006958B5">
              <w:t xml:space="preserve"> neatbilst un</w:t>
            </w:r>
            <w:r w:rsidRPr="006958B5">
              <w:rPr>
                <w:rFonts w:eastAsia="Cambria"/>
              </w:rPr>
              <w:t xml:space="preserve"> tiek novērtēts ar 0, tad projekts tālāk netiek vērtēts, saņem negatīvu atzinumu un kopējais punktu skaits netiek piešķirts, atzinumā norādot 0 punkti).</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426379" w:rsidRPr="006958B5" w:rsidRDefault="00426379" w:rsidP="007B11AB">
            <w:pPr>
              <w:spacing w:after="0" w:line="240" w:lineRule="auto"/>
              <w:jc w:val="both"/>
              <w:rPr>
                <w:rFonts w:eastAsia="Cambria"/>
              </w:rPr>
            </w:pPr>
            <w:r w:rsidRPr="006958B5">
              <w:rPr>
                <w:rFonts w:eastAsia="Cambria"/>
              </w:rPr>
              <w:t>B</w:t>
            </w:r>
          </w:p>
          <w:p w:rsidR="00426379" w:rsidRPr="006958B5" w:rsidRDefault="00426379" w:rsidP="007B11AB">
            <w:pPr>
              <w:spacing w:after="0" w:line="240" w:lineRule="auto"/>
              <w:jc w:val="both"/>
              <w:rPr>
                <w:rFonts w:eastAsia="Cambria"/>
              </w:rPr>
            </w:pPr>
          </w:p>
          <w:p w:rsidR="00426379" w:rsidRPr="006958B5" w:rsidRDefault="00426379" w:rsidP="007B11AB">
            <w:pPr>
              <w:spacing w:after="0" w:line="240" w:lineRule="auto"/>
              <w:jc w:val="both"/>
              <w:rPr>
                <w:rFonts w:eastAsia="Cambria"/>
              </w:rPr>
            </w:pPr>
            <w:r w:rsidRPr="006958B5">
              <w:rPr>
                <w:rFonts w:eastAsia="Cambria"/>
              </w:rPr>
              <w:t>B5</w:t>
            </w:r>
          </w:p>
          <w:p w:rsidR="00426379" w:rsidRPr="006958B5" w:rsidRDefault="00426379" w:rsidP="007B11AB">
            <w:pPr>
              <w:spacing w:after="0" w:line="240" w:lineRule="auto"/>
              <w:jc w:val="both"/>
              <w:rPr>
                <w:rFonts w:eastAsia="Cambria"/>
              </w:rPr>
            </w:pPr>
            <w:r w:rsidRPr="006958B5">
              <w:rPr>
                <w:rFonts w:eastAsia="Cambria"/>
              </w:rPr>
              <w:t>B1</w:t>
            </w:r>
          </w:p>
          <w:p w:rsidR="00426379" w:rsidRPr="006958B5" w:rsidRDefault="00426379" w:rsidP="007B11AB">
            <w:pPr>
              <w:spacing w:after="0" w:line="240" w:lineRule="auto"/>
              <w:jc w:val="both"/>
              <w:rPr>
                <w:rFonts w:eastAsia="Cambria"/>
              </w:rPr>
            </w:pPr>
            <w:r w:rsidRPr="006958B5">
              <w:rPr>
                <w:rFonts w:eastAsia="Cambria"/>
              </w:rPr>
              <w:t>B7</w:t>
            </w:r>
          </w:p>
        </w:tc>
        <w:tc>
          <w:tcPr>
            <w:tcW w:w="1276" w:type="dxa"/>
            <w:tcBorders>
              <w:top w:val="single" w:sz="4" w:space="0" w:color="auto"/>
              <w:left w:val="single" w:sz="4" w:space="0" w:color="auto"/>
              <w:bottom w:val="single" w:sz="4" w:space="0" w:color="auto"/>
              <w:right w:val="single" w:sz="4" w:space="0" w:color="auto"/>
            </w:tcBorders>
          </w:tcPr>
          <w:p w:rsidR="00426379" w:rsidRPr="006958B5" w:rsidRDefault="00426379" w:rsidP="007B11AB">
            <w:pPr>
              <w:spacing w:after="0" w:line="240" w:lineRule="auto"/>
              <w:jc w:val="both"/>
              <w:rPr>
                <w:rFonts w:eastAsia="Cambria"/>
              </w:rPr>
            </w:pPr>
            <w:r w:rsidRPr="006958B5">
              <w:rPr>
                <w:rFonts w:eastAsia="Cambria"/>
              </w:rPr>
              <w:t xml:space="preserve"> 0/2</w:t>
            </w:r>
          </w:p>
        </w:tc>
      </w:tr>
      <w:tr w:rsidR="00426379" w:rsidRPr="00164A59"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164A59" w:rsidRDefault="00426379" w:rsidP="007B11AB">
            <w:pPr>
              <w:spacing w:after="0" w:line="240" w:lineRule="auto"/>
              <w:jc w:val="both"/>
              <w:rPr>
                <w:rFonts w:eastAsia="Cambria"/>
                <w:b/>
              </w:rPr>
            </w:pPr>
            <w:r w:rsidRPr="00164A59">
              <w:rPr>
                <w:rFonts w:eastAsia="Cambria"/>
                <w:b/>
              </w:rPr>
              <w:t>2.</w:t>
            </w:r>
          </w:p>
        </w:tc>
        <w:tc>
          <w:tcPr>
            <w:tcW w:w="8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26379" w:rsidRPr="00164A59" w:rsidRDefault="00426379" w:rsidP="007B11AB">
            <w:pPr>
              <w:spacing w:after="0" w:line="240" w:lineRule="auto"/>
              <w:jc w:val="both"/>
              <w:rPr>
                <w:rFonts w:eastAsia="Cambria"/>
              </w:rPr>
            </w:pPr>
            <w:r w:rsidRPr="00164A59">
              <w:rPr>
                <w:rFonts w:eastAsia="Cambria"/>
                <w:b/>
              </w:rPr>
              <w:t xml:space="preserve">Kvalitatīvie vērtēšanas kritēriji: </w:t>
            </w:r>
            <w:r w:rsidRPr="00164A59">
              <w:t>Atbilstoši katram vērtēšanas kritērijam, kas nosaka projekta atbilstību attīstības stratēģijai, piešķir no</w:t>
            </w:r>
            <w:r>
              <w:t>teiktu punktu skaitu no 0 līdz 3</w:t>
            </w:r>
          </w:p>
        </w:tc>
        <w:tc>
          <w:tcPr>
            <w:tcW w:w="1276" w:type="dxa"/>
            <w:tcBorders>
              <w:top w:val="single" w:sz="4" w:space="0" w:color="auto"/>
              <w:left w:val="single" w:sz="4" w:space="0" w:color="auto"/>
              <w:bottom w:val="single" w:sz="4" w:space="0" w:color="auto"/>
              <w:right w:val="single" w:sz="4" w:space="0" w:color="auto"/>
            </w:tcBorders>
          </w:tcPr>
          <w:p w:rsidR="00426379" w:rsidRPr="00164A59" w:rsidRDefault="00426379" w:rsidP="007B11AB">
            <w:pPr>
              <w:spacing w:after="0" w:line="240" w:lineRule="auto"/>
              <w:jc w:val="both"/>
              <w:rPr>
                <w:rFonts w:eastAsia="Cambria"/>
                <w:b/>
              </w:rPr>
            </w:pPr>
          </w:p>
        </w:tc>
      </w:tr>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2.1.</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853A3D" w:rsidRPr="006958B5" w:rsidRDefault="00426379" w:rsidP="007B11AB">
            <w:pPr>
              <w:spacing w:after="0" w:line="240" w:lineRule="auto"/>
              <w:ind w:right="57"/>
              <w:jc w:val="both"/>
            </w:pPr>
            <w:r w:rsidRPr="006958B5">
              <w:rPr>
                <w:rFonts w:eastAsia="Cambria"/>
              </w:rPr>
              <w:t>Iesniegtais projekts ir saistīts ar atbalsta pretendenta ilgtermiņa darbību CRLP</w:t>
            </w:r>
            <w:r w:rsidR="001B0444" w:rsidRPr="006958B5">
              <w:rPr>
                <w:rFonts w:eastAsia="Cambria"/>
              </w:rPr>
              <w:t xml:space="preserve"> </w:t>
            </w:r>
            <w:r w:rsidRPr="006958B5">
              <w:rPr>
                <w:rFonts w:eastAsia="Cambria"/>
              </w:rPr>
              <w:t>un tai piegulošajā teritorijā</w:t>
            </w:r>
            <w:r w:rsidRPr="006958B5">
              <w:rPr>
                <w:rFonts w:eastAsia="Cambria"/>
                <w:vertAlign w:val="superscript"/>
              </w:rPr>
              <w:t>6</w:t>
            </w:r>
            <w:r w:rsidRPr="006958B5">
              <w:rPr>
                <w:rFonts w:eastAsia="Cambria"/>
              </w:rPr>
              <w:t>:</w:t>
            </w:r>
            <w:r w:rsidR="00853A3D" w:rsidRPr="006958B5">
              <w:t xml:space="preserve"> </w:t>
            </w:r>
          </w:p>
          <w:p w:rsidR="00426379" w:rsidRPr="006958B5" w:rsidRDefault="00853A3D" w:rsidP="007B11AB">
            <w:pPr>
              <w:spacing w:after="0" w:line="240" w:lineRule="auto"/>
              <w:ind w:right="57"/>
              <w:jc w:val="both"/>
              <w:rPr>
                <w:rFonts w:eastAsia="Cambria"/>
              </w:rPr>
            </w:pPr>
            <w:r w:rsidRPr="006958B5">
              <w:t>Fiziskai personai jāpievieno- Izziņa vai izdruka no (Pilsonības un migrācijas lietu pārvaldes vai pašvaldības) reģistra par deklarēto dzīvesvietu, iesniedzama kopā ar projekta pieteikumu.</w:t>
            </w:r>
          </w:p>
          <w:p w:rsidR="00426379" w:rsidRPr="006958B5" w:rsidRDefault="00426379" w:rsidP="007B11AB">
            <w:pPr>
              <w:pStyle w:val="ListParagraph"/>
              <w:numPr>
                <w:ilvl w:val="0"/>
                <w:numId w:val="17"/>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ilgāk par 3 gadiem – 2 punkti;</w:t>
            </w:r>
          </w:p>
          <w:p w:rsidR="00426379" w:rsidRPr="006958B5" w:rsidRDefault="00426379" w:rsidP="007B11AB">
            <w:pPr>
              <w:pStyle w:val="ListParagraph"/>
              <w:numPr>
                <w:ilvl w:val="0"/>
                <w:numId w:val="17"/>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ilgāk par 1 gadu – 1.5 punkti;</w:t>
            </w:r>
          </w:p>
          <w:p w:rsidR="00426379" w:rsidRPr="006958B5" w:rsidRDefault="00426379" w:rsidP="007B11AB">
            <w:pPr>
              <w:pStyle w:val="ListParagraph"/>
              <w:numPr>
                <w:ilvl w:val="0"/>
                <w:numId w:val="17"/>
              </w:numPr>
              <w:autoSpaceDN w:val="0"/>
              <w:spacing w:after="0" w:line="240" w:lineRule="auto"/>
              <w:ind w:right="57"/>
              <w:contextualSpacing w:val="0"/>
              <w:jc w:val="both"/>
              <w:rPr>
                <w:rFonts w:eastAsia="Cambria"/>
              </w:rPr>
            </w:pPr>
            <w:r w:rsidRPr="006958B5">
              <w:rPr>
                <w:rFonts w:eastAsia="Cambria"/>
              </w:rPr>
              <w:t>pretendents reģistrēts CRLP teritorijā un darbojās tās teritorijā mazāk par 1 gadu – 1 punkts;</w:t>
            </w:r>
          </w:p>
          <w:p w:rsidR="00426379" w:rsidRPr="006958B5" w:rsidRDefault="00426379" w:rsidP="007B11AB">
            <w:pPr>
              <w:pStyle w:val="ListParagraph"/>
              <w:numPr>
                <w:ilvl w:val="0"/>
                <w:numId w:val="17"/>
              </w:numPr>
              <w:autoSpaceDN w:val="0"/>
              <w:spacing w:after="0" w:line="240" w:lineRule="auto"/>
              <w:ind w:right="57"/>
              <w:contextualSpacing w:val="0"/>
              <w:jc w:val="both"/>
              <w:rPr>
                <w:rFonts w:eastAsia="Cambria"/>
              </w:rPr>
            </w:pPr>
            <w:r w:rsidRPr="006958B5">
              <w:rPr>
                <w:rFonts w:eastAsia="Cambria"/>
              </w:rPr>
              <w:t>pretendents reģistrēts ārpus CRLP teritorijas un darbojās tās teritorijā – 0.5 punkti;</w:t>
            </w:r>
          </w:p>
          <w:p w:rsidR="00426379" w:rsidRPr="006958B5" w:rsidRDefault="00426379" w:rsidP="007B11AB">
            <w:pPr>
              <w:pStyle w:val="ListParagraph"/>
              <w:numPr>
                <w:ilvl w:val="0"/>
                <w:numId w:val="17"/>
              </w:numPr>
              <w:autoSpaceDN w:val="0"/>
              <w:spacing w:after="0" w:line="240" w:lineRule="auto"/>
              <w:ind w:right="57"/>
              <w:contextualSpacing w:val="0"/>
              <w:jc w:val="both"/>
              <w:rPr>
                <w:rFonts w:eastAsia="Cambria"/>
              </w:rPr>
            </w:pPr>
            <w:r w:rsidRPr="006958B5">
              <w:rPr>
                <w:rFonts w:eastAsia="Cambria"/>
              </w:rPr>
              <w:t>pretendents reģistrēts ārpus CRLP teritorijas un darbojās ārpus tās teritorijas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A1</w:t>
            </w:r>
          </w:p>
        </w:tc>
        <w:tc>
          <w:tcPr>
            <w:tcW w:w="1276" w:type="dxa"/>
            <w:tcBorders>
              <w:top w:val="single" w:sz="4" w:space="0" w:color="auto"/>
              <w:left w:val="single" w:sz="4" w:space="0" w:color="auto"/>
              <w:bottom w:val="single" w:sz="4" w:space="0" w:color="auto"/>
              <w:right w:val="single" w:sz="4" w:space="0" w:color="auto"/>
            </w:tcBorders>
          </w:tcPr>
          <w:p w:rsidR="00426379" w:rsidRPr="006958B5" w:rsidRDefault="00426379" w:rsidP="007B11AB">
            <w:pPr>
              <w:spacing w:after="0" w:line="240" w:lineRule="auto"/>
              <w:jc w:val="both"/>
              <w:rPr>
                <w:rFonts w:eastAsia="Cambria"/>
              </w:rPr>
            </w:pPr>
            <w:r w:rsidRPr="006958B5">
              <w:rPr>
                <w:rFonts w:eastAsia="Cambria"/>
              </w:rPr>
              <w:t>0 - 2</w:t>
            </w:r>
          </w:p>
        </w:tc>
      </w:tr>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1B0444" w:rsidRPr="00A16BD4" w:rsidRDefault="001B0444" w:rsidP="007B11AB">
            <w:pPr>
              <w:spacing w:after="0" w:line="240" w:lineRule="auto"/>
              <w:jc w:val="both"/>
              <w:rPr>
                <w:rFonts w:eastAsia="Cambria"/>
              </w:rPr>
            </w:pPr>
            <w:r w:rsidRPr="00A16BD4">
              <w:rPr>
                <w:rFonts w:eastAsia="Cambria"/>
              </w:rPr>
              <w:t>2.2.</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1B0444" w:rsidRPr="006958B5" w:rsidRDefault="001B0444" w:rsidP="007B11AB">
            <w:pPr>
              <w:spacing w:after="0" w:line="240" w:lineRule="auto"/>
              <w:jc w:val="both"/>
              <w:rPr>
                <w:rFonts w:eastAsia="Cambria"/>
              </w:rPr>
            </w:pPr>
            <w:r w:rsidRPr="00DE6267">
              <w:rPr>
                <w:rFonts w:eastAsia="Cambria"/>
              </w:rPr>
              <w:t>Projektā aprakstīta projekta mērķa grupa un tās vajadzības un analīze</w:t>
            </w:r>
            <w:r w:rsidR="00C54101" w:rsidRPr="000A168F">
              <w:rPr>
                <w:rFonts w:eastAsia="Cambria"/>
              </w:rPr>
              <w:t>, projekta rezultātu ieguvums mērķa grupai</w:t>
            </w:r>
          </w:p>
          <w:p w:rsidR="001B0444" w:rsidRPr="006958B5" w:rsidRDefault="001B0444" w:rsidP="007B11AB">
            <w:pPr>
              <w:pStyle w:val="ListParagraph"/>
              <w:numPr>
                <w:ilvl w:val="0"/>
                <w:numId w:val="50"/>
              </w:numPr>
              <w:autoSpaceDN w:val="0"/>
              <w:spacing w:after="0" w:line="240" w:lineRule="auto"/>
              <w:jc w:val="both"/>
              <w:rPr>
                <w:rFonts w:eastAsia="Cambria"/>
              </w:rPr>
            </w:pPr>
            <w:r w:rsidRPr="006958B5">
              <w:rPr>
                <w:rFonts w:eastAsia="Cambria"/>
              </w:rPr>
              <w:t>detalizēti aprakstīta projekta mērķa grupa un tās vajadzības un analīze – 2 punkti;</w:t>
            </w:r>
            <w:r w:rsidRPr="006958B5">
              <w:t xml:space="preserve"> </w:t>
            </w:r>
            <w:r w:rsidRPr="006958B5">
              <w:rPr>
                <w:rFonts w:eastAsia="Cambria"/>
              </w:rPr>
              <w:t>-</w:t>
            </w:r>
            <w:r w:rsidRPr="006958B5">
              <w:rPr>
                <w:rFonts w:eastAsia="Cambria"/>
              </w:rPr>
              <w:tab/>
            </w:r>
          </w:p>
          <w:p w:rsidR="001B0444" w:rsidRPr="006958B5" w:rsidRDefault="00376C15" w:rsidP="007B11AB">
            <w:pPr>
              <w:pStyle w:val="ListParagraph"/>
              <w:numPr>
                <w:ilvl w:val="0"/>
                <w:numId w:val="30"/>
              </w:numPr>
              <w:autoSpaceDN w:val="0"/>
              <w:spacing w:after="0" w:line="240" w:lineRule="auto"/>
              <w:jc w:val="both"/>
              <w:rPr>
                <w:rFonts w:eastAsia="Cambria"/>
              </w:rPr>
            </w:pPr>
            <w:r w:rsidRPr="006958B5">
              <w:rPr>
                <w:rFonts w:eastAsia="Cambria"/>
              </w:rPr>
              <w:t>pamatoti</w:t>
            </w:r>
            <w:r w:rsidR="001B0444" w:rsidRPr="006958B5">
              <w:rPr>
                <w:rFonts w:eastAsia="Cambria"/>
              </w:rPr>
              <w:t xml:space="preserve"> definēta mērķa grupa, tās lielums, tiešais labuma guvēju skaits un ieguvumu apraksts un analīze. Projekta pieteikumam pievienots papildus materiāls par projekta mērķauditorijas novērtēšanu.</w:t>
            </w:r>
          </w:p>
          <w:p w:rsidR="001B0444" w:rsidRPr="006958B5" w:rsidRDefault="001B0444" w:rsidP="007B11AB">
            <w:pPr>
              <w:pStyle w:val="ListParagraph"/>
              <w:numPr>
                <w:ilvl w:val="0"/>
                <w:numId w:val="50"/>
              </w:numPr>
              <w:autoSpaceDN w:val="0"/>
              <w:spacing w:after="0" w:line="240" w:lineRule="auto"/>
              <w:jc w:val="both"/>
              <w:rPr>
                <w:rFonts w:eastAsia="Cambria"/>
              </w:rPr>
            </w:pPr>
            <w:r w:rsidRPr="006958B5">
              <w:rPr>
                <w:rFonts w:eastAsia="Cambria"/>
              </w:rPr>
              <w:t>daļēji aprakstīta projekta mērķa grupa un tās vajadzības un analīze – 1 punkts;</w:t>
            </w:r>
            <w:r w:rsidRPr="006958B5">
              <w:t xml:space="preserve"> </w:t>
            </w:r>
            <w:r w:rsidRPr="006958B5">
              <w:rPr>
                <w:rFonts w:eastAsia="Cambria"/>
              </w:rPr>
              <w:t>-</w:t>
            </w:r>
          </w:p>
          <w:p w:rsidR="001B0444" w:rsidRPr="006958B5" w:rsidRDefault="001B0444" w:rsidP="007B11AB">
            <w:pPr>
              <w:pStyle w:val="ListParagraph"/>
              <w:numPr>
                <w:ilvl w:val="0"/>
                <w:numId w:val="30"/>
              </w:numPr>
              <w:autoSpaceDN w:val="0"/>
              <w:spacing w:after="0" w:line="240" w:lineRule="auto"/>
              <w:jc w:val="both"/>
              <w:rPr>
                <w:rFonts w:eastAsia="Cambria"/>
              </w:rPr>
            </w:pPr>
            <w:r w:rsidRPr="006958B5">
              <w:rPr>
                <w:rFonts w:eastAsia="Cambria"/>
              </w:rPr>
              <w:t>mērķa grupas apraksts nav pietiekami detalizēts, norādīts tiešais labuma guvēju skaits un ieguvumu apraksts, nav analīzes. Projekta pieteikumā vai tā pielikumā nav sniegts apraksts par projekta mērķauditorijas novērtēšanu</w:t>
            </w:r>
          </w:p>
          <w:p w:rsidR="001B0444" w:rsidRPr="006958B5" w:rsidRDefault="001B0444" w:rsidP="007B11AB">
            <w:pPr>
              <w:pStyle w:val="ListParagraph"/>
              <w:numPr>
                <w:ilvl w:val="0"/>
                <w:numId w:val="50"/>
              </w:numPr>
              <w:autoSpaceDN w:val="0"/>
              <w:spacing w:after="0" w:line="240" w:lineRule="auto"/>
              <w:contextualSpacing w:val="0"/>
              <w:jc w:val="both"/>
              <w:rPr>
                <w:rFonts w:eastAsia="Cambria"/>
              </w:rPr>
            </w:pPr>
            <w:r w:rsidRPr="006958B5">
              <w:rPr>
                <w:rFonts w:eastAsia="Cambria"/>
              </w:rPr>
              <w:t>nav aprakstīta projekta mērķa grupa un tās vajadzības un analīze – 0 punkti.</w:t>
            </w:r>
            <w:r w:rsidRPr="006958B5">
              <w:t xml:space="preserve"> </w:t>
            </w:r>
          </w:p>
          <w:p w:rsidR="001B0444" w:rsidRPr="006958B5" w:rsidRDefault="001B0444" w:rsidP="007B11AB">
            <w:pPr>
              <w:pStyle w:val="ListParagraph"/>
              <w:numPr>
                <w:ilvl w:val="0"/>
                <w:numId w:val="30"/>
              </w:numPr>
              <w:autoSpaceDN w:val="0"/>
              <w:spacing w:after="0" w:line="240" w:lineRule="auto"/>
              <w:jc w:val="both"/>
              <w:rPr>
                <w:rFonts w:eastAsia="Cambria"/>
              </w:rPr>
            </w:pPr>
            <w:r w:rsidRPr="006958B5">
              <w:rPr>
                <w:rFonts w:eastAsia="Cambria"/>
              </w:rPr>
              <w:t>mērķa grupas</w:t>
            </w:r>
            <w:r w:rsidR="00376C15" w:rsidRPr="006958B5">
              <w:rPr>
                <w:rFonts w:eastAsia="Cambria"/>
              </w:rPr>
              <w:t xml:space="preserve"> apraksts vispārīgs vai nav pamatots</w:t>
            </w:r>
            <w:r w:rsidRPr="006958B5">
              <w:rPr>
                <w:rFonts w:eastAsia="Cambria"/>
              </w:rPr>
              <w:t>, nav identificēti tiešā labuma guvēji un vajadzību analīze.</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1B0444" w:rsidRPr="006958B5" w:rsidRDefault="001B0444" w:rsidP="007B11AB">
            <w:pPr>
              <w:spacing w:after="0" w:line="240" w:lineRule="auto"/>
              <w:jc w:val="both"/>
              <w:rPr>
                <w:rFonts w:eastAsia="Cambria"/>
              </w:rPr>
            </w:pPr>
            <w:r w:rsidRPr="006958B5">
              <w:rPr>
                <w:rFonts w:eastAsia="Cambria"/>
              </w:rPr>
              <w:t>B6</w:t>
            </w:r>
          </w:p>
        </w:tc>
        <w:tc>
          <w:tcPr>
            <w:tcW w:w="1276" w:type="dxa"/>
            <w:tcBorders>
              <w:top w:val="single" w:sz="4" w:space="0" w:color="auto"/>
              <w:left w:val="single" w:sz="4" w:space="0" w:color="auto"/>
              <w:bottom w:val="single" w:sz="4" w:space="0" w:color="auto"/>
              <w:right w:val="single" w:sz="4" w:space="0" w:color="auto"/>
            </w:tcBorders>
          </w:tcPr>
          <w:p w:rsidR="001B0444" w:rsidRPr="006958B5" w:rsidRDefault="001B0444" w:rsidP="007B11AB">
            <w:pPr>
              <w:spacing w:after="0" w:line="240" w:lineRule="auto"/>
              <w:jc w:val="both"/>
              <w:rPr>
                <w:rFonts w:eastAsia="Cambria"/>
              </w:rPr>
            </w:pPr>
            <w:r w:rsidRPr="006958B5">
              <w:rPr>
                <w:rFonts w:eastAsia="Cambria"/>
              </w:rPr>
              <w:t>0 - 2</w:t>
            </w:r>
          </w:p>
        </w:tc>
      </w:tr>
      <w:tr w:rsidR="006958B5"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t>2.3.</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DE6267">
              <w:rPr>
                <w:rFonts w:eastAsia="Cambria"/>
              </w:rPr>
              <w:t>Projektā aprakstīta teritorijas un problēmu analīze, kas pamato plānotās aktivitātes un projekta nepieciešamību.</w:t>
            </w:r>
          </w:p>
          <w:p w:rsidR="00277133" w:rsidRPr="006958B5" w:rsidRDefault="00426379" w:rsidP="007B11AB">
            <w:pPr>
              <w:pStyle w:val="ListParagraph"/>
              <w:numPr>
                <w:ilvl w:val="0"/>
                <w:numId w:val="18"/>
              </w:numPr>
              <w:autoSpaceDN w:val="0"/>
              <w:spacing w:after="0" w:line="240" w:lineRule="auto"/>
              <w:contextualSpacing w:val="0"/>
              <w:jc w:val="both"/>
              <w:rPr>
                <w:rFonts w:eastAsia="Cambria"/>
              </w:rPr>
            </w:pPr>
            <w:r w:rsidRPr="006958B5">
              <w:rPr>
                <w:rFonts w:eastAsia="Cambria"/>
              </w:rPr>
              <w:lastRenderedPageBreak/>
              <w:t>detalizēti aprakstīta teritorijas un problēmu analīze – 2 punkti;</w:t>
            </w:r>
          </w:p>
          <w:p w:rsidR="00277133" w:rsidRPr="006958B5" w:rsidRDefault="00277133" w:rsidP="007B11AB">
            <w:pPr>
              <w:pStyle w:val="ListParagraph"/>
              <w:numPr>
                <w:ilvl w:val="0"/>
                <w:numId w:val="59"/>
              </w:numPr>
              <w:autoSpaceDN w:val="0"/>
              <w:spacing w:after="0" w:line="240" w:lineRule="auto"/>
              <w:jc w:val="both"/>
              <w:rPr>
                <w:rFonts w:eastAsia="Cambria"/>
              </w:rPr>
            </w:pPr>
            <w:r w:rsidRPr="006958B5">
              <w:rPr>
                <w:rFonts w:eastAsia="Cambria"/>
              </w:rPr>
              <w:t xml:space="preserve">saprotami aprakstīta teritorijas vieta, kurš pilnībā saskan ar plānotajām aktivitātēm. Projekta aprakstā sniegta izsmeļoša informācija par risināmo problēmu. Saprotami aprakstīts aktivitāšu apraksts, veikta izpēte un pamatota nepieciešamība.  </w:t>
            </w:r>
          </w:p>
          <w:p w:rsidR="00426379" w:rsidRPr="006958B5" w:rsidRDefault="00426379" w:rsidP="007B11AB">
            <w:pPr>
              <w:pStyle w:val="ListParagraph"/>
              <w:numPr>
                <w:ilvl w:val="0"/>
                <w:numId w:val="18"/>
              </w:numPr>
              <w:autoSpaceDN w:val="0"/>
              <w:spacing w:after="0" w:line="240" w:lineRule="auto"/>
              <w:contextualSpacing w:val="0"/>
              <w:jc w:val="both"/>
              <w:rPr>
                <w:rFonts w:eastAsia="Cambria"/>
              </w:rPr>
            </w:pPr>
            <w:r w:rsidRPr="006958B5">
              <w:rPr>
                <w:rFonts w:eastAsia="Cambria"/>
              </w:rPr>
              <w:t>daļēji aprakstīta teritorijas un problēmu analīze – 1 punkts;</w:t>
            </w:r>
          </w:p>
          <w:p w:rsidR="00277133" w:rsidRPr="006958B5" w:rsidRDefault="001D1C93" w:rsidP="007B11AB">
            <w:pPr>
              <w:pStyle w:val="ListParagraph"/>
              <w:numPr>
                <w:ilvl w:val="0"/>
                <w:numId w:val="60"/>
              </w:numPr>
              <w:autoSpaceDN w:val="0"/>
              <w:spacing w:after="0" w:line="240" w:lineRule="auto"/>
              <w:jc w:val="both"/>
              <w:rPr>
                <w:rFonts w:eastAsia="Cambria"/>
              </w:rPr>
            </w:pPr>
            <w:r w:rsidRPr="006958B5">
              <w:rPr>
                <w:rFonts w:eastAsia="Cambria"/>
              </w:rPr>
              <w:t xml:space="preserve">daļēji </w:t>
            </w:r>
            <w:r w:rsidR="00277133" w:rsidRPr="006958B5">
              <w:rPr>
                <w:rFonts w:eastAsia="Cambria"/>
              </w:rPr>
              <w:t>aprakstīta</w:t>
            </w:r>
            <w:r w:rsidRPr="006958B5">
              <w:rPr>
                <w:rFonts w:eastAsia="Cambria"/>
              </w:rPr>
              <w:t xml:space="preserve"> teritorijas vieta, kas daļēji</w:t>
            </w:r>
            <w:r w:rsidR="00277133" w:rsidRPr="006958B5">
              <w:rPr>
                <w:rFonts w:eastAsia="Cambria"/>
              </w:rPr>
              <w:t xml:space="preserve"> saskan ar plānotajām aktivitātēm. Pro</w:t>
            </w:r>
            <w:r w:rsidRPr="006958B5">
              <w:rPr>
                <w:rFonts w:eastAsia="Cambria"/>
              </w:rPr>
              <w:t xml:space="preserve">jekta aprakstā sniegta </w:t>
            </w:r>
            <w:r w:rsidR="00277133" w:rsidRPr="006958B5">
              <w:rPr>
                <w:rFonts w:eastAsia="Cambria"/>
              </w:rPr>
              <w:t xml:space="preserve"> informācija p</w:t>
            </w:r>
            <w:r w:rsidRPr="006958B5">
              <w:rPr>
                <w:rFonts w:eastAsia="Cambria"/>
              </w:rPr>
              <w:t xml:space="preserve">ar risināmo problēmu. Pavirši </w:t>
            </w:r>
            <w:r w:rsidR="00277133" w:rsidRPr="006958B5">
              <w:rPr>
                <w:rFonts w:eastAsia="Cambria"/>
              </w:rPr>
              <w:t>aprakstīts aktivitāšu apraksts,</w:t>
            </w:r>
            <w:r w:rsidRPr="006958B5">
              <w:rPr>
                <w:rFonts w:eastAsia="Cambria"/>
              </w:rPr>
              <w:t xml:space="preserve"> nav</w:t>
            </w:r>
            <w:r w:rsidR="00277133" w:rsidRPr="006958B5">
              <w:rPr>
                <w:rFonts w:eastAsia="Cambria"/>
              </w:rPr>
              <w:t xml:space="preserve"> veikta izpēte un pamatota nepieciešamība.  </w:t>
            </w:r>
          </w:p>
          <w:p w:rsidR="00426379" w:rsidRPr="006958B5" w:rsidRDefault="00426379" w:rsidP="007B11AB">
            <w:pPr>
              <w:pStyle w:val="ListParagraph"/>
              <w:numPr>
                <w:ilvl w:val="0"/>
                <w:numId w:val="18"/>
              </w:numPr>
              <w:autoSpaceDN w:val="0"/>
              <w:spacing w:after="0" w:line="240" w:lineRule="auto"/>
              <w:contextualSpacing w:val="0"/>
              <w:jc w:val="both"/>
              <w:rPr>
                <w:rFonts w:eastAsia="Cambria"/>
              </w:rPr>
            </w:pPr>
            <w:r w:rsidRPr="006958B5">
              <w:rPr>
                <w:rFonts w:eastAsia="Cambria"/>
              </w:rPr>
              <w:t>nav aprakstīta teritorijas un problēmu analīze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426379" w:rsidRPr="006958B5" w:rsidRDefault="00426379" w:rsidP="007B11AB">
            <w:pPr>
              <w:spacing w:after="0" w:line="240" w:lineRule="auto"/>
              <w:jc w:val="both"/>
              <w:rPr>
                <w:rFonts w:eastAsia="Cambria"/>
              </w:rPr>
            </w:pPr>
            <w:r w:rsidRPr="006958B5">
              <w:rPr>
                <w:rFonts w:eastAsia="Cambria"/>
              </w:rPr>
              <w:lastRenderedPageBreak/>
              <w:t>B6</w:t>
            </w:r>
          </w:p>
        </w:tc>
        <w:tc>
          <w:tcPr>
            <w:tcW w:w="1276" w:type="dxa"/>
            <w:tcBorders>
              <w:top w:val="single" w:sz="4" w:space="0" w:color="auto"/>
              <w:left w:val="single" w:sz="4" w:space="0" w:color="auto"/>
              <w:bottom w:val="single" w:sz="4" w:space="0" w:color="auto"/>
              <w:right w:val="single" w:sz="4" w:space="0" w:color="auto"/>
            </w:tcBorders>
          </w:tcPr>
          <w:p w:rsidR="00426379" w:rsidRPr="006958B5" w:rsidRDefault="001B0444" w:rsidP="007B11AB">
            <w:pPr>
              <w:spacing w:after="0" w:line="240" w:lineRule="auto"/>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Pr>
                <w:rFonts w:eastAsia="Cambria"/>
              </w:rPr>
              <w:lastRenderedPageBreak/>
              <w:t>2.4</w:t>
            </w:r>
            <w:r w:rsidRPr="006958B5">
              <w:rPr>
                <w:rFonts w:eastAsia="Cambria"/>
              </w:rPr>
              <w:t>.</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Default="009C02BD" w:rsidP="009C02BD">
            <w:pPr>
              <w:autoSpaceDN w:val="0"/>
              <w:spacing w:after="0" w:line="240" w:lineRule="auto"/>
              <w:jc w:val="both"/>
              <w:rPr>
                <w:rFonts w:eastAsia="Cambria"/>
              </w:rPr>
            </w:pPr>
            <w:r w:rsidRPr="009C02BD">
              <w:rPr>
                <w:rFonts w:eastAsia="Cambria"/>
              </w:rPr>
              <w:t>Projektā plānotās aktivitātes ir loģiskas, skaidri definētas un aprakstītas, plānotās darbības un iegādes pamatotas, lai nodrošinātu kvalitatīvu rezultātu sasniegšanu.</w:t>
            </w:r>
          </w:p>
          <w:p w:rsidR="009C02BD" w:rsidRPr="00984831" w:rsidRDefault="009C02BD" w:rsidP="00984831">
            <w:pPr>
              <w:pStyle w:val="ListParagraph"/>
              <w:numPr>
                <w:ilvl w:val="0"/>
                <w:numId w:val="66"/>
              </w:numPr>
              <w:autoSpaceDN w:val="0"/>
              <w:spacing w:after="0" w:line="240" w:lineRule="auto"/>
              <w:jc w:val="both"/>
              <w:rPr>
                <w:rFonts w:eastAsia="Cambria"/>
              </w:rPr>
            </w:pPr>
            <w:r w:rsidRPr="00984831">
              <w:rPr>
                <w:rFonts w:eastAsia="Cambria"/>
              </w:rPr>
              <w:t>detalizēti aprakstītas projektā plānotās aktivitātes – 2 punkti</w:t>
            </w:r>
          </w:p>
          <w:p w:rsidR="009C02BD" w:rsidRPr="00DE6267" w:rsidRDefault="009C02BD" w:rsidP="009C02BD">
            <w:pPr>
              <w:pStyle w:val="ListParagraph"/>
              <w:numPr>
                <w:ilvl w:val="0"/>
                <w:numId w:val="30"/>
              </w:numPr>
              <w:autoSpaceDN w:val="0"/>
              <w:spacing w:after="0" w:line="240" w:lineRule="auto"/>
              <w:jc w:val="both"/>
              <w:rPr>
                <w:rFonts w:eastAsia="Cambria"/>
              </w:rPr>
            </w:pPr>
            <w:r w:rsidRPr="00DE6267">
              <w:rPr>
                <w:rFonts w:eastAsia="Cambria"/>
              </w:rPr>
              <w:t xml:space="preserve">pieteikumā skaidri aprakstīta esošā situācija un pamatotas aktivitātes, kā sasniegt mērķi. Pārskatāmi un loģiski atspoguļota projekta īstenošanas gaita un skaidri saprotama veicamo darbu </w:t>
            </w:r>
            <w:r>
              <w:rPr>
                <w:rFonts w:eastAsia="Cambria"/>
              </w:rPr>
              <w:t xml:space="preserve">un iegādes </w:t>
            </w:r>
            <w:r w:rsidRPr="00DE6267">
              <w:rPr>
                <w:rFonts w:eastAsia="Cambria"/>
              </w:rPr>
              <w:t>secība</w:t>
            </w:r>
            <w:r>
              <w:rPr>
                <w:rFonts w:eastAsia="Cambria"/>
              </w:rPr>
              <w:t xml:space="preserve"> un pamatotība</w:t>
            </w:r>
            <w:r w:rsidRPr="00DE6267">
              <w:rPr>
                <w:rFonts w:eastAsia="Cambria"/>
              </w:rPr>
              <w:t>,</w:t>
            </w:r>
            <w:r w:rsidRPr="00DE6267">
              <w:t xml:space="preserve"> </w:t>
            </w:r>
            <w:r w:rsidRPr="00DE6267">
              <w:rPr>
                <w:rFonts w:eastAsia="Cambria"/>
              </w:rPr>
              <w:t>lai sasniegtu rezultātu</w:t>
            </w:r>
          </w:p>
          <w:p w:rsidR="009C02BD" w:rsidRPr="009C02BD" w:rsidRDefault="009C02BD" w:rsidP="009C02BD">
            <w:pPr>
              <w:pStyle w:val="ListParagraph"/>
              <w:numPr>
                <w:ilvl w:val="0"/>
                <w:numId w:val="16"/>
              </w:numPr>
              <w:autoSpaceDN w:val="0"/>
              <w:spacing w:after="0" w:line="240" w:lineRule="auto"/>
              <w:jc w:val="both"/>
              <w:rPr>
                <w:rFonts w:eastAsia="Cambria"/>
              </w:rPr>
            </w:pPr>
            <w:r w:rsidRPr="009C02BD">
              <w:rPr>
                <w:rFonts w:eastAsia="Cambria"/>
              </w:rPr>
              <w:t>daļēji aprakstītas projektā plānotās aktivitātes – 1 punkts;</w:t>
            </w:r>
          </w:p>
          <w:p w:rsidR="009C02BD" w:rsidRPr="00DE6267" w:rsidRDefault="009C02BD" w:rsidP="009C02BD">
            <w:pPr>
              <w:pStyle w:val="ListParagraph"/>
              <w:numPr>
                <w:ilvl w:val="0"/>
                <w:numId w:val="30"/>
              </w:numPr>
              <w:autoSpaceDN w:val="0"/>
              <w:spacing w:after="0" w:line="240" w:lineRule="auto"/>
              <w:jc w:val="both"/>
              <w:rPr>
                <w:rFonts w:eastAsia="Cambria"/>
              </w:rPr>
            </w:pPr>
            <w:r w:rsidRPr="00DE6267">
              <w:rPr>
                <w:rFonts w:eastAsia="Cambria"/>
              </w:rPr>
              <w:t>pieteikumā nepilnīgi aprakstīta esošā situācija un/vai aktivitātes, kā sasniegt mērķi. Projekta īstenošanas gaita un veicamo darbu</w:t>
            </w:r>
            <w:r>
              <w:rPr>
                <w:rFonts w:eastAsia="Cambria"/>
              </w:rPr>
              <w:t xml:space="preserve"> un iegādes</w:t>
            </w:r>
            <w:r w:rsidRPr="00DE6267">
              <w:rPr>
                <w:rFonts w:eastAsia="Cambria"/>
              </w:rPr>
              <w:t xml:space="preserve"> secība nav skaidri saprotama</w:t>
            </w:r>
            <w:r>
              <w:rPr>
                <w:rFonts w:eastAsia="Cambria"/>
              </w:rPr>
              <w:t xml:space="preserve"> un pamatota</w:t>
            </w:r>
            <w:r w:rsidRPr="00DE6267">
              <w:rPr>
                <w:rFonts w:eastAsia="Cambria"/>
              </w:rPr>
              <w:t>,</w:t>
            </w:r>
            <w:r w:rsidRPr="00DE6267">
              <w:t xml:space="preserve"> </w:t>
            </w:r>
            <w:r w:rsidRPr="00DE6267">
              <w:rPr>
                <w:rFonts w:eastAsia="Cambria"/>
              </w:rPr>
              <w:t>lai sasniegtu rezultātu</w:t>
            </w:r>
          </w:p>
          <w:p w:rsidR="009C02BD" w:rsidRPr="00984831" w:rsidRDefault="009C02BD" w:rsidP="00984831">
            <w:pPr>
              <w:pStyle w:val="ListParagraph"/>
              <w:numPr>
                <w:ilvl w:val="0"/>
                <w:numId w:val="16"/>
              </w:numPr>
              <w:autoSpaceDN w:val="0"/>
              <w:spacing w:after="0" w:line="240" w:lineRule="auto"/>
              <w:jc w:val="both"/>
              <w:rPr>
                <w:rFonts w:eastAsia="Cambria"/>
              </w:rPr>
            </w:pPr>
            <w:r w:rsidRPr="00984831">
              <w:rPr>
                <w:rFonts w:eastAsia="Cambria"/>
              </w:rPr>
              <w:t>nav aprakstītas projektā plānotās aktivitātes</w:t>
            </w:r>
            <w:r w:rsidR="00984831">
              <w:rPr>
                <w:rFonts w:eastAsia="Cambria"/>
              </w:rPr>
              <w:t xml:space="preserve"> un pamatotas</w:t>
            </w:r>
            <w:r w:rsidRPr="00984831">
              <w:rPr>
                <w:rFonts w:eastAsia="Cambria"/>
              </w:rPr>
              <w:t xml:space="preserve"> – 0 punkti.</w:t>
            </w:r>
            <w:r w:rsidRPr="00DE6267">
              <w:t xml:space="preserve"> </w:t>
            </w:r>
          </w:p>
          <w:p w:rsidR="009C02BD" w:rsidRPr="00AC0CF2" w:rsidRDefault="009C02BD" w:rsidP="009C02BD">
            <w:pPr>
              <w:pStyle w:val="ListParagraph"/>
              <w:numPr>
                <w:ilvl w:val="0"/>
                <w:numId w:val="64"/>
              </w:numPr>
              <w:autoSpaceDN w:val="0"/>
              <w:spacing w:after="0" w:line="240" w:lineRule="auto"/>
              <w:jc w:val="both"/>
              <w:rPr>
                <w:rFonts w:eastAsia="Cambria"/>
              </w:rPr>
            </w:pPr>
            <w:r w:rsidRPr="00DE6267">
              <w:rPr>
                <w:rFonts w:eastAsia="Cambria"/>
              </w:rPr>
              <w:t>nav vai slikti aprakstītas plānotās aktivitātes, kā sasniegt plānoto mērķi. Nav sniegts projekta īstenošanas darbu apraksts un to veikšanas secība,</w:t>
            </w:r>
            <w:r w:rsidR="00984831">
              <w:rPr>
                <w:rFonts w:eastAsia="Cambria"/>
              </w:rPr>
              <w:t xml:space="preserve"> </w:t>
            </w:r>
            <w:r>
              <w:rPr>
                <w:rFonts w:eastAsia="Cambria"/>
              </w:rPr>
              <w:t>pamatotība,</w:t>
            </w:r>
            <w:r w:rsidRPr="00DE6267">
              <w:rPr>
                <w:rFonts w:eastAsia="Cambria"/>
              </w:rPr>
              <w:t xml:space="preserve"> lai sasniegtu rezultātu</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0A168F" w:rsidRDefault="009C02BD" w:rsidP="009C02BD">
            <w:pPr>
              <w:spacing w:after="0" w:line="240" w:lineRule="auto"/>
              <w:jc w:val="both"/>
              <w:rPr>
                <w:rFonts w:eastAsia="Cambria"/>
              </w:rPr>
            </w:pPr>
            <w:r w:rsidRPr="000A168F">
              <w:rPr>
                <w:rFonts w:eastAsia="Cambria"/>
              </w:rPr>
              <w:t>B6</w:t>
            </w:r>
          </w:p>
          <w:p w:rsidR="009C02BD" w:rsidRPr="000A168F" w:rsidRDefault="009C02BD" w:rsidP="009C02BD">
            <w:pPr>
              <w:spacing w:after="0" w:line="240" w:lineRule="auto"/>
              <w:jc w:val="both"/>
              <w:rPr>
                <w:rFonts w:eastAsia="Cambria"/>
              </w:rPr>
            </w:pPr>
            <w:r w:rsidRPr="000A168F">
              <w:rPr>
                <w:rFonts w:eastAsia="Cambria"/>
              </w:rPr>
              <w:t>D sadaļa</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Pr>
                <w:rFonts w:eastAsia="Cambria"/>
              </w:rPr>
              <w:t>2.5</w:t>
            </w:r>
            <w:r w:rsidRPr="006958B5">
              <w:rPr>
                <w:rFonts w:eastAsia="Cambria"/>
              </w:rPr>
              <w:t>.</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t>Projekta rezultāti ir ilgtspējīgi, tiks uzturēti, un dos ilgstošus sabiedrības ieguvumus, un projekts ir ar plašu potenciālu dot pievienoto vērtību un attīstību citiem projektiem un novada sociālekonomiskai attīstībai kopumā.</w:t>
            </w:r>
          </w:p>
          <w:p w:rsidR="009C02BD" w:rsidRPr="006958B5" w:rsidRDefault="009C02BD" w:rsidP="009C02BD">
            <w:pPr>
              <w:pStyle w:val="ListParagraph"/>
              <w:numPr>
                <w:ilvl w:val="0"/>
                <w:numId w:val="21"/>
              </w:numPr>
              <w:spacing w:after="0" w:line="240" w:lineRule="auto"/>
              <w:ind w:left="638"/>
              <w:jc w:val="both"/>
              <w:rPr>
                <w:rFonts w:eastAsia="Cambria"/>
              </w:rPr>
            </w:pPr>
            <w:r w:rsidRPr="006958B5">
              <w:rPr>
                <w:rFonts w:eastAsia="Cambria"/>
              </w:rPr>
              <w:t>detalizēti aprakstīta projekta plānoto rezultātu uzturēšana ilgtermiņā – 2 punkti;</w:t>
            </w:r>
            <w:r w:rsidRPr="006958B5">
              <w:t xml:space="preserve"> </w:t>
            </w:r>
          </w:p>
          <w:p w:rsidR="009C02BD" w:rsidRPr="006958B5" w:rsidRDefault="009C02BD" w:rsidP="009C02BD">
            <w:pPr>
              <w:pStyle w:val="ListParagraph"/>
              <w:numPr>
                <w:ilvl w:val="0"/>
                <w:numId w:val="30"/>
              </w:numPr>
              <w:spacing w:after="0" w:line="240" w:lineRule="auto"/>
              <w:ind w:left="638"/>
              <w:jc w:val="both"/>
              <w:rPr>
                <w:rFonts w:eastAsia="Cambria"/>
              </w:rPr>
            </w:pPr>
            <w:r w:rsidRPr="006958B5">
              <w:rPr>
                <w:rFonts w:eastAsia="Cambria"/>
              </w:rPr>
              <w:t>projektā sniegta izsmeļoša, pamatota informācija par to, kā tiks nodrošināta projekta patstāvīga dzīvotspēja pēc projekta  īstenošanas. Norādītas plānotās izmaksas, kā tās tiks segtas. Pamatots kā tiks veikta pamatlīdzekļu uzturēšana, remontēšana, telpu uzturēšana utt. (ja attiecināms).</w:t>
            </w:r>
          </w:p>
          <w:p w:rsidR="009C02BD" w:rsidRPr="006958B5" w:rsidRDefault="009C02BD" w:rsidP="009C02BD">
            <w:pPr>
              <w:pStyle w:val="ListParagraph"/>
              <w:numPr>
                <w:ilvl w:val="0"/>
                <w:numId w:val="21"/>
              </w:numPr>
              <w:spacing w:after="0" w:line="240" w:lineRule="auto"/>
              <w:ind w:left="638"/>
              <w:jc w:val="both"/>
              <w:rPr>
                <w:rFonts w:eastAsia="Cambria"/>
              </w:rPr>
            </w:pPr>
            <w:r w:rsidRPr="006958B5">
              <w:rPr>
                <w:rFonts w:eastAsia="Cambria"/>
              </w:rPr>
              <w:t>daļēji aprakstīta projekta plānoto rezultātu uzturēšana ilgtermiņā – 1 punkts;</w:t>
            </w:r>
            <w:r w:rsidRPr="006958B5">
              <w:t xml:space="preserve"> </w:t>
            </w:r>
          </w:p>
          <w:p w:rsidR="009C02BD" w:rsidRPr="006958B5" w:rsidRDefault="009C02BD" w:rsidP="009C02BD">
            <w:pPr>
              <w:pStyle w:val="ListParagraph"/>
              <w:numPr>
                <w:ilvl w:val="0"/>
                <w:numId w:val="30"/>
              </w:numPr>
              <w:spacing w:after="0" w:line="240" w:lineRule="auto"/>
              <w:ind w:left="638"/>
              <w:jc w:val="both"/>
              <w:rPr>
                <w:rFonts w:eastAsia="Cambria"/>
              </w:rPr>
            </w:pPr>
            <w:r w:rsidRPr="006958B5">
              <w:rPr>
                <w:rFonts w:eastAsia="Cambria"/>
              </w:rPr>
              <w:t>pieteikumā nepilnīgi aprakstīta esošā situācija un/vai aktivitātes, kā sasniegt mērķi. Projekta īstenošanas gaita un veicamo darbu secība nav skaidri saprotama</w:t>
            </w:r>
          </w:p>
          <w:p w:rsidR="009C02BD" w:rsidRPr="006958B5" w:rsidRDefault="009C02BD" w:rsidP="009C02BD">
            <w:pPr>
              <w:pStyle w:val="ListParagraph"/>
              <w:numPr>
                <w:ilvl w:val="0"/>
                <w:numId w:val="21"/>
              </w:numPr>
              <w:autoSpaceDN w:val="0"/>
              <w:spacing w:after="0" w:line="240" w:lineRule="auto"/>
              <w:contextualSpacing w:val="0"/>
              <w:jc w:val="both"/>
              <w:rPr>
                <w:rFonts w:eastAsia="Cambria"/>
              </w:rPr>
            </w:pPr>
            <w:r w:rsidRPr="006958B5">
              <w:rPr>
                <w:rFonts w:eastAsia="Cambria"/>
              </w:rPr>
              <w:t>nav aprakstīta projekta plānoto rezultātu uzturēšana ilgtermiņā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B6 B13</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Pr>
                <w:rFonts w:eastAsia="Cambria"/>
              </w:rPr>
              <w:t>2.6</w:t>
            </w:r>
            <w:r w:rsidRPr="006958B5">
              <w:rPr>
                <w:rFonts w:eastAsia="Cambria"/>
              </w:rPr>
              <w:t>.</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DE6267" w:rsidRDefault="009C02BD" w:rsidP="009C02BD">
            <w:pPr>
              <w:spacing w:after="0" w:line="240" w:lineRule="auto"/>
              <w:jc w:val="both"/>
              <w:rPr>
                <w:rFonts w:eastAsia="Cambria"/>
              </w:rPr>
            </w:pPr>
            <w:r w:rsidRPr="00DE6267">
              <w:rPr>
                <w:rFonts w:eastAsia="Cambria"/>
              </w:rPr>
              <w:t>Projektā paredzētais finansējuma apjoms ir pamatots (tirgus cenu izpēte paredzētajām aktivitātēm, lai sasniegtu projekta mērķi).</w:t>
            </w:r>
          </w:p>
          <w:p w:rsidR="009C02BD" w:rsidRPr="00DE6267" w:rsidRDefault="009C02BD" w:rsidP="009C02BD">
            <w:pPr>
              <w:pStyle w:val="ListParagraph"/>
              <w:numPr>
                <w:ilvl w:val="0"/>
                <w:numId w:val="46"/>
              </w:numPr>
              <w:autoSpaceDN w:val="0"/>
              <w:spacing w:after="0" w:line="240" w:lineRule="auto"/>
              <w:jc w:val="both"/>
              <w:rPr>
                <w:rFonts w:eastAsia="Cambria"/>
              </w:rPr>
            </w:pPr>
            <w:r w:rsidRPr="00DE6267">
              <w:rPr>
                <w:rFonts w:eastAsia="Cambria"/>
              </w:rPr>
              <w:t>finansējums detalizēti aprakstīts un pamatots – 2 punkti;</w:t>
            </w:r>
          </w:p>
          <w:p w:rsidR="009C02BD" w:rsidRPr="00DE6267" w:rsidRDefault="009C02BD" w:rsidP="009C02BD">
            <w:pPr>
              <w:numPr>
                <w:ilvl w:val="0"/>
                <w:numId w:val="45"/>
              </w:numPr>
              <w:autoSpaceDN w:val="0"/>
              <w:spacing w:after="0" w:line="240" w:lineRule="auto"/>
              <w:contextualSpacing/>
              <w:jc w:val="both"/>
              <w:rPr>
                <w:rFonts w:eastAsia="Cambria"/>
              </w:rPr>
            </w:pPr>
            <w:r w:rsidRPr="00DE6267">
              <w:rPr>
                <w:rFonts w:eastAsia="Cambria"/>
              </w:rPr>
              <w:t>projektā paredzētais finansējuma apjoms pamatots, veikta tirgus cenu izpēte</w:t>
            </w:r>
          </w:p>
          <w:p w:rsidR="009C02BD" w:rsidRPr="00DE6267" w:rsidRDefault="009C02BD" w:rsidP="009C02BD">
            <w:pPr>
              <w:pStyle w:val="ListParagraph"/>
              <w:numPr>
                <w:ilvl w:val="0"/>
                <w:numId w:val="46"/>
              </w:numPr>
              <w:autoSpaceDN w:val="0"/>
              <w:spacing w:after="0" w:line="240" w:lineRule="auto"/>
              <w:jc w:val="both"/>
              <w:rPr>
                <w:rFonts w:eastAsia="Cambria"/>
              </w:rPr>
            </w:pPr>
            <w:r w:rsidRPr="00DE6267">
              <w:rPr>
                <w:rFonts w:eastAsia="Cambria"/>
              </w:rPr>
              <w:t>finansējums daļēji aprakstīts un pamatots – 1 punkts;</w:t>
            </w:r>
          </w:p>
          <w:p w:rsidR="009C02BD" w:rsidRPr="00DE6267" w:rsidRDefault="009C02BD" w:rsidP="009C02BD">
            <w:pPr>
              <w:numPr>
                <w:ilvl w:val="0"/>
                <w:numId w:val="44"/>
              </w:numPr>
              <w:autoSpaceDN w:val="0"/>
              <w:spacing w:after="0" w:line="240" w:lineRule="auto"/>
              <w:contextualSpacing/>
              <w:jc w:val="both"/>
              <w:rPr>
                <w:rFonts w:eastAsia="Cambria"/>
              </w:rPr>
            </w:pPr>
            <w:r w:rsidRPr="00DE6267">
              <w:rPr>
                <w:rFonts w:eastAsia="Cambria"/>
              </w:rPr>
              <w:t xml:space="preserve">projektā paredzētais finansējuma apjoms pamatots ,nav  veikta tirgus cenu izpēte </w:t>
            </w:r>
          </w:p>
          <w:p w:rsidR="009C02BD" w:rsidRPr="00DE6267" w:rsidRDefault="009C02BD" w:rsidP="009C02BD">
            <w:pPr>
              <w:numPr>
                <w:ilvl w:val="0"/>
                <w:numId w:val="46"/>
              </w:numPr>
              <w:autoSpaceDN w:val="0"/>
              <w:spacing w:after="0" w:line="240" w:lineRule="auto"/>
              <w:jc w:val="both"/>
              <w:rPr>
                <w:rFonts w:eastAsia="Cambria"/>
              </w:rPr>
            </w:pPr>
            <w:r w:rsidRPr="00DE6267">
              <w:rPr>
                <w:rFonts w:eastAsia="Cambria"/>
              </w:rPr>
              <w:t>projekta finansējums nav atbilstošs – 0 punkti.</w:t>
            </w:r>
            <w:r w:rsidRPr="00DE6267">
              <w:t xml:space="preserve"> </w:t>
            </w:r>
          </w:p>
          <w:p w:rsidR="009C02BD" w:rsidRPr="00DE6267" w:rsidRDefault="009C02BD" w:rsidP="009C02BD">
            <w:pPr>
              <w:numPr>
                <w:ilvl w:val="0"/>
                <w:numId w:val="30"/>
              </w:numPr>
              <w:autoSpaceDN w:val="0"/>
              <w:spacing w:after="0" w:line="240" w:lineRule="auto"/>
              <w:contextualSpacing/>
              <w:jc w:val="both"/>
              <w:rPr>
                <w:rFonts w:eastAsia="Cambria"/>
              </w:rPr>
            </w:pPr>
            <w:r w:rsidRPr="00DE6267">
              <w:rPr>
                <w:rFonts w:eastAsia="Cambria"/>
              </w:rPr>
              <w:lastRenderedPageBreak/>
              <w:t>nav veikta tirgus cenu izpēte</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lastRenderedPageBreak/>
              <w:t>B6 B8 B9</w:t>
            </w:r>
          </w:p>
        </w:tc>
        <w:tc>
          <w:tcPr>
            <w:tcW w:w="1276" w:type="dxa"/>
            <w:tcBorders>
              <w:top w:val="single" w:sz="4" w:space="0" w:color="auto"/>
              <w:left w:val="single" w:sz="4" w:space="0" w:color="auto"/>
              <w:bottom w:val="single" w:sz="4" w:space="0" w:color="auto"/>
              <w:right w:val="single" w:sz="4" w:space="0" w:color="auto"/>
            </w:tcBorders>
          </w:tcPr>
          <w:p w:rsidR="009C02BD" w:rsidRDefault="009C02BD" w:rsidP="009C02BD">
            <w:pPr>
              <w:spacing w:after="0" w:line="240" w:lineRule="auto"/>
              <w:jc w:val="both"/>
              <w:rPr>
                <w:rFonts w:eastAsia="Cambria"/>
              </w:rPr>
            </w:pPr>
            <w:r w:rsidRPr="006958B5">
              <w:rPr>
                <w:rFonts w:eastAsia="Cambria"/>
              </w:rPr>
              <w:t xml:space="preserve">0 </w:t>
            </w:r>
            <w:r>
              <w:rPr>
                <w:rFonts w:eastAsia="Cambria"/>
              </w:rPr>
              <w:t>–</w:t>
            </w:r>
            <w:r w:rsidRPr="006958B5">
              <w:rPr>
                <w:rFonts w:eastAsia="Cambria"/>
              </w:rPr>
              <w:t xml:space="preserve"> 2</w:t>
            </w: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Default="009C02BD" w:rsidP="009C02BD">
            <w:pPr>
              <w:spacing w:after="0" w:line="240" w:lineRule="auto"/>
              <w:jc w:val="both"/>
              <w:rPr>
                <w:rFonts w:eastAsia="Cambria"/>
              </w:rPr>
            </w:pPr>
          </w:p>
          <w:p w:rsidR="009C02BD" w:rsidRPr="006958B5" w:rsidRDefault="009C02BD" w:rsidP="009C02BD">
            <w:pPr>
              <w:spacing w:after="0" w:line="240" w:lineRule="auto"/>
              <w:jc w:val="both"/>
              <w:rPr>
                <w:rFonts w:eastAsia="Cambria"/>
              </w:rPr>
            </w:pPr>
          </w:p>
        </w:tc>
      </w:tr>
      <w:tr w:rsidR="009C02BD" w:rsidRPr="006958B5" w:rsidTr="00E4231A">
        <w:trPr>
          <w:trHeight w:val="3393"/>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Default="009C02BD" w:rsidP="009C02BD">
            <w:pPr>
              <w:spacing w:after="0" w:line="240" w:lineRule="auto"/>
              <w:jc w:val="both"/>
              <w:rPr>
                <w:rFonts w:eastAsia="Cambria"/>
              </w:rPr>
            </w:pPr>
            <w:r>
              <w:rPr>
                <w:rFonts w:eastAsia="Cambria"/>
              </w:rPr>
              <w:lastRenderedPageBreak/>
              <w:t>2.7.</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B60CF7" w:rsidRDefault="009C02BD" w:rsidP="009C02BD">
            <w:pPr>
              <w:autoSpaceDE w:val="0"/>
              <w:autoSpaceDN w:val="0"/>
              <w:adjustRightInd w:val="0"/>
              <w:spacing w:after="0" w:line="240" w:lineRule="auto"/>
              <w:jc w:val="both"/>
              <w:rPr>
                <w:rFonts w:eastAsia="Times New Roman"/>
              </w:rPr>
            </w:pPr>
            <w:r w:rsidRPr="006958B5">
              <w:rPr>
                <w:rFonts w:eastAsia="Times New Roman"/>
              </w:rPr>
              <w:t xml:space="preserve">Projekta iesniegumam </w:t>
            </w:r>
            <w:r w:rsidRPr="00B60CF7">
              <w:rPr>
                <w:rFonts w:eastAsia="Times New Roman"/>
              </w:rPr>
              <w:t>ir pievienota projekta pamatojošā dokumentācija (atbilst 13.10.2015.MK Not.Nr.590 44.punktam)</w:t>
            </w:r>
          </w:p>
          <w:p w:rsidR="009C02BD" w:rsidRPr="00E4231A" w:rsidRDefault="009C02BD" w:rsidP="009C02BD">
            <w:pPr>
              <w:pStyle w:val="ListParagraph"/>
              <w:numPr>
                <w:ilvl w:val="0"/>
                <w:numId w:val="49"/>
              </w:numPr>
              <w:autoSpaceDN w:val="0"/>
              <w:spacing w:after="0" w:line="240" w:lineRule="auto"/>
              <w:jc w:val="both"/>
              <w:rPr>
                <w:rFonts w:eastAsia="Times New Roman"/>
              </w:rPr>
            </w:pPr>
            <w:r w:rsidRPr="00E4231A">
              <w:rPr>
                <w:rFonts w:eastAsia="Times New Roman"/>
              </w:rPr>
              <w:t xml:space="preserve"> Projekta iesniegumam pievienota visa projekta pamatojošā dokumentācija - 2 punkti;</w:t>
            </w:r>
          </w:p>
          <w:p w:rsidR="009C02BD" w:rsidRPr="00E4231A" w:rsidRDefault="009C02BD" w:rsidP="009C02BD">
            <w:pPr>
              <w:pStyle w:val="ListParagraph"/>
              <w:numPr>
                <w:ilvl w:val="0"/>
                <w:numId w:val="37"/>
              </w:numPr>
              <w:autoSpaceDN w:val="0"/>
              <w:spacing w:after="0" w:line="240" w:lineRule="auto"/>
              <w:jc w:val="both"/>
              <w:rPr>
                <w:rFonts w:eastAsia="Times New Roman"/>
              </w:rPr>
            </w:pPr>
            <w:r w:rsidRPr="00E4231A">
              <w:rPr>
                <w:rFonts w:eastAsia="Times New Roman"/>
              </w:rPr>
              <w:t>pamatlīdzekļu iepirkuma dokumenti (tehniskā specifikācija, vismaz 2 derīgi piedāvājumi, iesniegto piedāvājumu vērtēšanas ziņojums, interešu konflikta neesamības apliecinājums) (ja attiecināms);</w:t>
            </w:r>
          </w:p>
          <w:p w:rsidR="009C02BD" w:rsidRPr="00E4231A" w:rsidRDefault="009C02BD" w:rsidP="009C02BD">
            <w:pPr>
              <w:pStyle w:val="ListParagraph"/>
              <w:numPr>
                <w:ilvl w:val="0"/>
                <w:numId w:val="37"/>
              </w:numPr>
              <w:autoSpaceDN w:val="0"/>
              <w:spacing w:after="0" w:line="240" w:lineRule="auto"/>
              <w:jc w:val="both"/>
              <w:rPr>
                <w:rFonts w:eastAsia="Times New Roman"/>
              </w:rPr>
            </w:pPr>
            <w:r w:rsidRPr="00E4231A">
              <w:rPr>
                <w:rFonts w:eastAsia="Times New Roman"/>
              </w:rPr>
              <w:t>būvprojekts, ja atbalsta pretendentam ir izsniegta būvatļauja ar projektēšanas nosacījumu izpildi (ja attiecināms);</w:t>
            </w:r>
          </w:p>
          <w:p w:rsidR="009C02BD" w:rsidRPr="00E4231A" w:rsidRDefault="009C02BD" w:rsidP="009C02BD">
            <w:pPr>
              <w:pStyle w:val="ListParagraph"/>
              <w:numPr>
                <w:ilvl w:val="0"/>
                <w:numId w:val="37"/>
              </w:numPr>
              <w:autoSpaceDN w:val="0"/>
              <w:spacing w:after="0" w:line="240" w:lineRule="auto"/>
              <w:jc w:val="both"/>
              <w:rPr>
                <w:rFonts w:eastAsia="Times New Roman"/>
              </w:rPr>
            </w:pPr>
            <w:r w:rsidRPr="00E4231A">
              <w:rPr>
                <w:rFonts w:eastAsia="Times New Roman"/>
              </w:rPr>
              <w:t>paskaidrojuma raksts / apliecinājuma karte ar atzīmi par būvniecības ieceres akceptu un būvniecības izmaksu tāme (ja attiecināms)</w:t>
            </w:r>
          </w:p>
          <w:p w:rsidR="009C02BD" w:rsidRPr="000A168F" w:rsidRDefault="009C02BD" w:rsidP="009C02BD">
            <w:pPr>
              <w:pStyle w:val="ListParagraph"/>
              <w:numPr>
                <w:ilvl w:val="0"/>
                <w:numId w:val="37"/>
              </w:numPr>
              <w:autoSpaceDN w:val="0"/>
              <w:spacing w:after="0" w:line="240" w:lineRule="auto"/>
              <w:jc w:val="both"/>
              <w:rPr>
                <w:rFonts w:eastAsia="Times New Roman"/>
              </w:rPr>
            </w:pPr>
            <w:r w:rsidRPr="000A168F">
              <w:rPr>
                <w:rFonts w:eastAsia="Times New Roman"/>
              </w:rPr>
              <w:t>atbalsta pretendenta pašnovērtējums</w:t>
            </w:r>
          </w:p>
          <w:p w:rsidR="009C02BD" w:rsidRPr="00E4231A" w:rsidRDefault="009C02BD" w:rsidP="009C02BD">
            <w:pPr>
              <w:pStyle w:val="ListParagraph"/>
              <w:numPr>
                <w:ilvl w:val="0"/>
                <w:numId w:val="49"/>
              </w:numPr>
              <w:autoSpaceDN w:val="0"/>
              <w:spacing w:after="0" w:line="240" w:lineRule="auto"/>
              <w:jc w:val="both"/>
              <w:rPr>
                <w:rFonts w:eastAsia="Times New Roman"/>
              </w:rPr>
            </w:pPr>
            <w:r w:rsidRPr="00E4231A">
              <w:rPr>
                <w:rFonts w:eastAsia="Times New Roman"/>
              </w:rPr>
              <w:t>Projekta iesniegumam pievienota daļēja projekta pamatojošā dokumentācija  – 1 punkts;</w:t>
            </w:r>
          </w:p>
          <w:p w:rsidR="009C02BD" w:rsidRPr="00E4231A" w:rsidRDefault="009C02BD" w:rsidP="009C02BD">
            <w:pPr>
              <w:pStyle w:val="ListParagraph"/>
              <w:numPr>
                <w:ilvl w:val="0"/>
                <w:numId w:val="39"/>
              </w:numPr>
              <w:autoSpaceDN w:val="0"/>
              <w:spacing w:after="0" w:line="240" w:lineRule="auto"/>
              <w:jc w:val="both"/>
              <w:rPr>
                <w:rFonts w:eastAsia="Times New Roman"/>
              </w:rPr>
            </w:pPr>
            <w:r w:rsidRPr="00E4231A">
              <w:rPr>
                <w:rFonts w:eastAsia="Times New Roman"/>
              </w:rPr>
              <w:t xml:space="preserve"> pamatlīdzekļu iepirkuma dokumenti (nav pievienoti visi dokumenti: tehniskā specifikācija, vismaz 2 derīgi piedāvājumi, iesniegto piedāvājumu vērtēšanas ziņojums, interešu konflikta neesamības apliecinājums) (ja attiecināms);</w:t>
            </w:r>
          </w:p>
          <w:p w:rsidR="009C02BD" w:rsidRPr="00E4231A" w:rsidRDefault="009C02BD" w:rsidP="009C02BD">
            <w:pPr>
              <w:pStyle w:val="ListParagraph"/>
              <w:numPr>
                <w:ilvl w:val="0"/>
                <w:numId w:val="39"/>
              </w:numPr>
              <w:autoSpaceDN w:val="0"/>
              <w:spacing w:after="0" w:line="240" w:lineRule="auto"/>
              <w:jc w:val="both"/>
              <w:rPr>
                <w:rFonts w:eastAsia="Times New Roman"/>
              </w:rPr>
            </w:pPr>
            <w:r w:rsidRPr="00E4231A">
              <w:rPr>
                <w:rFonts w:eastAsia="Times New Roman"/>
              </w:rPr>
              <w:t>paskaidrojuma raksts / apliecinājuma karte ar atzīmi par būvniecības ieceres akceptu (ja attiecināms)</w:t>
            </w:r>
          </w:p>
          <w:p w:rsidR="009C02BD" w:rsidRPr="006958B5" w:rsidRDefault="009C02BD" w:rsidP="009C02BD">
            <w:pPr>
              <w:pStyle w:val="ListParagraph"/>
              <w:numPr>
                <w:ilvl w:val="0"/>
                <w:numId w:val="49"/>
              </w:numPr>
              <w:autoSpaceDN w:val="0"/>
              <w:spacing w:after="0" w:line="240" w:lineRule="auto"/>
              <w:jc w:val="both"/>
              <w:rPr>
                <w:rFonts w:eastAsia="Times New Roman"/>
              </w:rPr>
            </w:pPr>
            <w:r w:rsidRPr="00E4231A">
              <w:rPr>
                <w:rFonts w:eastAsia="Times New Roman"/>
              </w:rPr>
              <w:t>Projekta iesniegumam nav pievienota projektu pamatojošā dokumentācija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D1</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spacing w:after="0" w:line="240" w:lineRule="auto"/>
              <w:jc w:val="both"/>
              <w:rPr>
                <w:rFonts w:eastAsia="Cambria"/>
              </w:rPr>
            </w:pPr>
            <w:r>
              <w:rPr>
                <w:rFonts w:eastAsia="Cambria"/>
              </w:rPr>
              <w:t>2.8</w:t>
            </w:r>
            <w:r w:rsidRPr="006958B5">
              <w:rPr>
                <w:rFonts w:eastAsia="Cambria"/>
              </w:rPr>
              <w:t>.</w:t>
            </w:r>
          </w:p>
        </w:tc>
        <w:tc>
          <w:tcPr>
            <w:tcW w:w="7604"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spacing w:after="0" w:line="240" w:lineRule="auto"/>
              <w:jc w:val="both"/>
              <w:rPr>
                <w:rFonts w:eastAsia="Cambria"/>
              </w:rPr>
            </w:pPr>
            <w:r w:rsidRPr="006958B5">
              <w:rPr>
                <w:rFonts w:eastAsia="Cambria"/>
              </w:rPr>
              <w:t>Projekts ir inovatīvs partnerības pagastu mērogā, ja izpilda vienu no inovācijas pazīmēm (inovācijas pazīmes novērtējums skaidrots VAS 2.3.punktā).</w:t>
            </w:r>
          </w:p>
          <w:p w:rsidR="009C02BD"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ir inovatīvs CRLP teritorijā – 2 punkti;</w:t>
            </w:r>
          </w:p>
          <w:p w:rsidR="009C02BD"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ir inovatīvs novadā – 1.5 punkti;</w:t>
            </w:r>
          </w:p>
          <w:p w:rsidR="009C02BD"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ir inovatīvs novadā – 1.5 punkti;</w:t>
            </w:r>
          </w:p>
          <w:p w:rsidR="009C02BD"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ir inovatīvs pagastā/pilsētā – 1 punkts;</w:t>
            </w:r>
          </w:p>
          <w:p w:rsidR="009C02BD"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ir inovatīvs tikai projekta iesniedzēja darbības nodrošināšanai – 0.5 punkti;</w:t>
            </w:r>
          </w:p>
          <w:p w:rsidR="009C02BD" w:rsidRPr="007D0B0C" w:rsidRDefault="009C02BD" w:rsidP="009C02BD">
            <w:pPr>
              <w:pStyle w:val="ListParagraph"/>
              <w:numPr>
                <w:ilvl w:val="0"/>
                <w:numId w:val="65"/>
              </w:numPr>
              <w:spacing w:after="0" w:line="240" w:lineRule="auto"/>
              <w:ind w:left="638"/>
              <w:jc w:val="both"/>
              <w:rPr>
                <w:rFonts w:eastAsia="Cambria"/>
              </w:rPr>
            </w:pPr>
            <w:r w:rsidRPr="007D0B0C">
              <w:rPr>
                <w:rFonts w:eastAsia="Cambria"/>
              </w:rPr>
              <w:t>projekts nav inovatīvs – 0 punkti</w:t>
            </w:r>
            <w:r>
              <w:rPr>
                <w:rFonts w:eastAsia="Cambria"/>
              </w:rPr>
              <w:t>.</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jc w:val="both"/>
              <w:rPr>
                <w:rFonts w:eastAsia="Cambria"/>
              </w:rPr>
            </w:pPr>
            <w:r w:rsidRPr="006958B5">
              <w:rPr>
                <w:rFonts w:eastAsia="Cambria"/>
              </w:rPr>
              <w:t>B3 B3.1</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Pr>
                <w:rFonts w:eastAsia="Cambria"/>
              </w:rPr>
              <w:t>2.9</w:t>
            </w:r>
            <w:r w:rsidRPr="006958B5">
              <w:rPr>
                <w:rFonts w:eastAsia="Cambria"/>
              </w:rPr>
              <w:t>.</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autoSpaceDE w:val="0"/>
              <w:autoSpaceDN w:val="0"/>
              <w:adjustRightInd w:val="0"/>
              <w:spacing w:after="0" w:line="240" w:lineRule="auto"/>
              <w:jc w:val="both"/>
              <w:rPr>
                <w:rFonts w:eastAsia="Times New Roman"/>
              </w:rPr>
            </w:pPr>
            <w:r w:rsidRPr="006958B5">
              <w:rPr>
                <w:rFonts w:eastAsia="Times New Roman"/>
              </w:rPr>
              <w:t>Projektā paredzēta publicitāte un informācijas izplatīšana par projekta rezultātiem, nodrošinot atsauci uz CRLP.</w:t>
            </w:r>
          </w:p>
          <w:p w:rsidR="009C02BD" w:rsidRPr="006958B5" w:rsidRDefault="009C02BD" w:rsidP="009C02BD">
            <w:pPr>
              <w:pStyle w:val="ListParagraph"/>
              <w:numPr>
                <w:ilvl w:val="0"/>
                <w:numId w:val="42"/>
              </w:numPr>
              <w:autoSpaceDE w:val="0"/>
              <w:autoSpaceDN w:val="0"/>
              <w:adjustRightInd w:val="0"/>
              <w:spacing w:after="0" w:line="240" w:lineRule="auto"/>
              <w:ind w:left="638"/>
              <w:jc w:val="both"/>
              <w:rPr>
                <w:rFonts w:eastAsia="Times New Roman"/>
              </w:rPr>
            </w:pPr>
            <w:r w:rsidRPr="006958B5">
              <w:rPr>
                <w:rFonts w:eastAsia="Times New Roman"/>
              </w:rPr>
              <w:t>aprakstīta publicitātes un informācijas izplatīšana, nodrošinot atsauci uz CRLP – 2 punkti;</w:t>
            </w:r>
            <w:r w:rsidRPr="006958B5">
              <w:t xml:space="preserve"> papildus sasniedzamais rādītājs kas jāsasniedz projekta uzraudzības laikā.</w:t>
            </w:r>
          </w:p>
          <w:p w:rsidR="009C02BD" w:rsidRPr="006958B5" w:rsidRDefault="009C02BD" w:rsidP="009C02BD">
            <w:pPr>
              <w:pStyle w:val="ListParagraph"/>
              <w:numPr>
                <w:ilvl w:val="0"/>
                <w:numId w:val="30"/>
              </w:numPr>
              <w:autoSpaceDE w:val="0"/>
              <w:autoSpaceDN w:val="0"/>
              <w:adjustRightInd w:val="0"/>
              <w:spacing w:after="0" w:line="240" w:lineRule="auto"/>
              <w:ind w:left="638"/>
              <w:jc w:val="both"/>
              <w:rPr>
                <w:rFonts w:eastAsia="Times New Roman"/>
              </w:rPr>
            </w:pPr>
            <w:r w:rsidRPr="006958B5">
              <w:rPr>
                <w:rFonts w:eastAsia="Times New Roman"/>
              </w:rPr>
              <w:t>Projekta publicitātes prasības nosaka MK noteikumi, kas jāievēro realizējot projektu. Atbilstība kritērijam ir tikai gadījumā, ja aprakstīts, ka projekta publicitāte visā uzraudzības periodā tiks nodrošināta ar atsauci uz Cēsu rajona lauku partnerību. Aprakstīts publicitātes plāns un veidi.</w:t>
            </w:r>
          </w:p>
          <w:p w:rsidR="009C02BD" w:rsidRPr="006958B5" w:rsidRDefault="009C02BD" w:rsidP="009C02BD">
            <w:pPr>
              <w:pStyle w:val="ListParagraph"/>
              <w:numPr>
                <w:ilvl w:val="0"/>
                <w:numId w:val="42"/>
              </w:numPr>
              <w:autoSpaceDE w:val="0"/>
              <w:autoSpaceDN w:val="0"/>
              <w:adjustRightInd w:val="0"/>
              <w:spacing w:after="0" w:line="240" w:lineRule="auto"/>
              <w:ind w:left="638"/>
              <w:jc w:val="both"/>
              <w:rPr>
                <w:rFonts w:eastAsia="Times New Roman"/>
              </w:rPr>
            </w:pPr>
            <w:r w:rsidRPr="006958B5">
              <w:rPr>
                <w:rFonts w:eastAsia="Times New Roman"/>
              </w:rPr>
              <w:t>nav aprakstīta publicitātes un informācijas izplatīšana, nodrošinot atsauci uz CRLP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B12</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r w:rsidRPr="006958B5">
              <w:rPr>
                <w:rFonts w:eastAsia="Cambria"/>
              </w:rPr>
              <w:t>0 - 2</w:t>
            </w: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b/>
              </w:rPr>
            </w:pPr>
            <w:r w:rsidRPr="006958B5">
              <w:rPr>
                <w:rFonts w:eastAsia="Cambria"/>
                <w:b/>
              </w:rPr>
              <w:t>3.</w:t>
            </w:r>
          </w:p>
        </w:tc>
        <w:tc>
          <w:tcPr>
            <w:tcW w:w="8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b/>
              </w:rPr>
              <w:t xml:space="preserve">Specifiskie vērtēšanas kritēriji: </w:t>
            </w:r>
            <w:r w:rsidRPr="006958B5">
              <w:t>Atbilstoši katram vērtēšanas kritērijam, kas nosaka projekta atbilstību attīstības stratēģijai, piešķir noteiktu punktu skaitu 0 - 2</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b/>
              </w:rPr>
            </w:pP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3.1.</w:t>
            </w:r>
          </w:p>
        </w:tc>
        <w:tc>
          <w:tcPr>
            <w:tcW w:w="7604"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spacing w:after="0" w:line="240" w:lineRule="auto"/>
              <w:jc w:val="both"/>
              <w:rPr>
                <w:rFonts w:eastAsia="Times New Roman"/>
              </w:rPr>
            </w:pPr>
            <w:r w:rsidRPr="006958B5">
              <w:rPr>
                <w:rFonts w:eastAsia="Times New Roman"/>
              </w:rPr>
              <w:t xml:space="preserve">Pirms projekta iesniegšanas notikušas aktivitātes, kas parāda iedzīvotāju interesi vai vajadzību par publisko pakalpojumu, sabiedrisko aktivitāti vai  mācībām (jāiesniedz dokumenti, kas pierāda notikušās aktivitātes). </w:t>
            </w:r>
          </w:p>
          <w:p w:rsidR="009C02BD" w:rsidRDefault="009C02BD" w:rsidP="009C02BD">
            <w:pPr>
              <w:pStyle w:val="ListParagraph"/>
              <w:numPr>
                <w:ilvl w:val="0"/>
                <w:numId w:val="25"/>
              </w:numPr>
              <w:autoSpaceDN w:val="0"/>
              <w:spacing w:after="0" w:line="240" w:lineRule="auto"/>
              <w:ind w:left="638" w:hanging="284"/>
              <w:jc w:val="both"/>
              <w:rPr>
                <w:rFonts w:eastAsia="Times New Roman"/>
              </w:rPr>
            </w:pPr>
            <w:r w:rsidRPr="006958B5">
              <w:rPr>
                <w:rFonts w:eastAsia="Times New Roman"/>
              </w:rPr>
              <w:t>detalizēti aprakstītas notikušās aktivitātes – 2 punkti;</w:t>
            </w:r>
          </w:p>
          <w:p w:rsidR="009C02BD" w:rsidRDefault="009C02BD" w:rsidP="009C02BD">
            <w:pPr>
              <w:pStyle w:val="ListParagraph"/>
              <w:numPr>
                <w:ilvl w:val="0"/>
                <w:numId w:val="64"/>
              </w:numPr>
              <w:autoSpaceDN w:val="0"/>
              <w:spacing w:after="0" w:line="240" w:lineRule="auto"/>
              <w:ind w:left="638"/>
              <w:jc w:val="both"/>
              <w:rPr>
                <w:rFonts w:eastAsia="Times New Roman"/>
              </w:rPr>
            </w:pPr>
            <w:r w:rsidRPr="007D0B0C">
              <w:rPr>
                <w:rFonts w:eastAsia="Times New Roman"/>
              </w:rPr>
              <w:t xml:space="preserve">aprakstīts kādas aktivitātes ir notikušas un iedzīvotāju interesi, gan apraksts, gan pievienoti saraksti apmeklējumam vai anketas par aktivitātes </w:t>
            </w:r>
            <w:r w:rsidRPr="007D0B0C">
              <w:rPr>
                <w:rFonts w:eastAsia="Times New Roman"/>
              </w:rPr>
              <w:lastRenderedPageBreak/>
              <w:t>nepieciešamību vai atbilst konkrēta novada attīstības plānošanas dokumentam;</w:t>
            </w:r>
          </w:p>
          <w:p w:rsidR="009C02BD" w:rsidRDefault="009C02BD" w:rsidP="009C02BD">
            <w:pPr>
              <w:pStyle w:val="ListParagraph"/>
              <w:numPr>
                <w:ilvl w:val="0"/>
                <w:numId w:val="25"/>
              </w:numPr>
              <w:autoSpaceDN w:val="0"/>
              <w:spacing w:after="0" w:line="240" w:lineRule="auto"/>
              <w:ind w:left="638" w:hanging="284"/>
              <w:jc w:val="both"/>
              <w:rPr>
                <w:rFonts w:eastAsia="Times New Roman"/>
              </w:rPr>
            </w:pPr>
            <w:r w:rsidRPr="007D0B0C">
              <w:rPr>
                <w:rFonts w:eastAsia="Times New Roman"/>
              </w:rPr>
              <w:t>daļēji aprakstītas notikušās aktivitātes – 1 punkts;</w:t>
            </w:r>
          </w:p>
          <w:p w:rsidR="009C02BD" w:rsidRDefault="009C02BD" w:rsidP="009C02BD">
            <w:pPr>
              <w:pStyle w:val="ListParagraph"/>
              <w:numPr>
                <w:ilvl w:val="0"/>
                <w:numId w:val="64"/>
              </w:numPr>
              <w:autoSpaceDN w:val="0"/>
              <w:spacing w:after="0" w:line="240" w:lineRule="auto"/>
              <w:ind w:left="638"/>
              <w:jc w:val="both"/>
              <w:rPr>
                <w:rFonts w:eastAsia="Times New Roman"/>
              </w:rPr>
            </w:pPr>
            <w:r w:rsidRPr="007D0B0C">
              <w:rPr>
                <w:rFonts w:eastAsia="Times New Roman"/>
              </w:rPr>
              <w:t>daļēji aprakstītas kādas aktivitātes ir notikušas vai plānotas un nav pārliecības un pamatojuma par iedzīvotāju interesi, nav anketas par aktivitātes nepieciešamību</w:t>
            </w:r>
          </w:p>
          <w:p w:rsidR="009C02BD" w:rsidRPr="007D0B0C" w:rsidRDefault="009C02BD" w:rsidP="009C02BD">
            <w:pPr>
              <w:pStyle w:val="ListParagraph"/>
              <w:numPr>
                <w:ilvl w:val="0"/>
                <w:numId w:val="25"/>
              </w:numPr>
              <w:autoSpaceDN w:val="0"/>
              <w:spacing w:after="0" w:line="240" w:lineRule="auto"/>
              <w:ind w:left="638" w:hanging="284"/>
              <w:jc w:val="both"/>
              <w:rPr>
                <w:rFonts w:eastAsia="Times New Roman"/>
              </w:rPr>
            </w:pPr>
            <w:r w:rsidRPr="007D0B0C">
              <w:rPr>
                <w:rFonts w:eastAsia="Times New Roman"/>
              </w:rPr>
              <w:t>nav aprakstītas notikušās aktivitātes – 0 punkti.</w:t>
            </w:r>
          </w:p>
        </w:tc>
        <w:tc>
          <w:tcPr>
            <w:tcW w:w="1226"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lastRenderedPageBreak/>
              <w:t>B6 B13</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r w:rsidRPr="006958B5">
              <w:rPr>
                <w:rFonts w:eastAsia="Cambria"/>
              </w:rPr>
              <w:t>0 - 2</w:t>
            </w:r>
          </w:p>
        </w:tc>
      </w:tr>
      <w:tr w:rsidR="009C02BD" w:rsidRPr="006958B5" w:rsidTr="00315F26">
        <w:tc>
          <w:tcPr>
            <w:tcW w:w="9527" w:type="dxa"/>
            <w:gridSpan w:val="3"/>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b/>
              </w:rPr>
            </w:pPr>
            <w:r w:rsidRPr="006958B5">
              <w:rPr>
                <w:rFonts w:eastAsia="Cambria"/>
                <w:b/>
              </w:rPr>
              <w:lastRenderedPageBreak/>
              <w:t>Maksimālais punktu skaits – 2</w:t>
            </w:r>
            <w:r>
              <w:rPr>
                <w:rFonts w:eastAsia="Cambria"/>
                <w:b/>
              </w:rPr>
              <w:t>2</w:t>
            </w:r>
            <w:r w:rsidRPr="006958B5">
              <w:rPr>
                <w:rFonts w:eastAsia="Cambria"/>
                <w:b/>
              </w:rPr>
              <w:t xml:space="preserve"> punkti</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b/>
              </w:rPr>
            </w:pP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b/>
              </w:rPr>
            </w:pPr>
            <w:r w:rsidRPr="006958B5">
              <w:rPr>
                <w:rFonts w:eastAsia="Cambria"/>
                <w:b/>
              </w:rPr>
              <w:t>4.</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i/>
              </w:rPr>
            </w:pPr>
            <w:r w:rsidRPr="006958B5">
              <w:rPr>
                <w:rStyle w:val="IntenseEmphasis"/>
                <w:b/>
                <w:i w:val="0"/>
                <w:color w:val="auto"/>
              </w:rPr>
              <w:t>Noteicošie vērtēšanas kritēriji, pie vienādu punktu skaita:</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spacing w:after="0" w:line="240" w:lineRule="auto"/>
              <w:jc w:val="both"/>
              <w:rPr>
                <w:rFonts w:eastAsia="Cambria"/>
              </w:rPr>
            </w:pP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4.1.</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132A14" w:rsidRDefault="009C02BD" w:rsidP="009C02BD">
            <w:pPr>
              <w:spacing w:after="0" w:line="240" w:lineRule="auto"/>
              <w:jc w:val="both"/>
              <w:rPr>
                <w:rFonts w:eastAsia="Cambria"/>
                <w:color w:val="000000" w:themeColor="text1"/>
              </w:rPr>
            </w:pPr>
            <w:r w:rsidRPr="00132A14">
              <w:rPr>
                <w:color w:val="000000" w:themeColor="text1"/>
              </w:rPr>
              <w:t>Projekts, kas izpilda vairāk rīcības rezultatīvo rādītāju. Par katru paredzēto rezultatīvo rādītāju izpildi papildus piešķirt 0.001 punktu.</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C02BD" w:rsidRDefault="009C02BD" w:rsidP="009C02BD">
            <w:pPr>
              <w:spacing w:after="0" w:line="240" w:lineRule="auto"/>
              <w:jc w:val="both"/>
              <w:rPr>
                <w:rFonts w:eastAsia="Cambria"/>
              </w:rPr>
            </w:pPr>
            <w:r w:rsidRPr="006958B5">
              <w:rPr>
                <w:rFonts w:eastAsia="Cambria"/>
              </w:rPr>
              <w:t>B4</w:t>
            </w:r>
          </w:p>
          <w:p w:rsidR="009C02BD" w:rsidRPr="006958B5" w:rsidRDefault="009C02BD" w:rsidP="009C02BD">
            <w:pPr>
              <w:spacing w:after="0" w:line="240" w:lineRule="auto"/>
              <w:jc w:val="both"/>
              <w:rPr>
                <w:rFonts w:eastAsia="Cambria"/>
              </w:rPr>
            </w:pP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sidRPr="006958B5">
              <w:rPr>
                <w:rFonts w:eastAsia="Cambria"/>
              </w:rPr>
              <w:t>4.2.</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autoSpaceDE w:val="0"/>
              <w:autoSpaceDN w:val="0"/>
              <w:adjustRightInd w:val="0"/>
              <w:spacing w:after="0" w:line="240" w:lineRule="auto"/>
              <w:jc w:val="both"/>
            </w:pPr>
            <w:r w:rsidRPr="006958B5">
              <w:rPr>
                <w:rFonts w:eastAsia="Times New Roman"/>
              </w:rPr>
              <w:t>Atbalsta pretendenta attiecināmās izmaksas</w:t>
            </w:r>
            <w:r w:rsidRPr="006958B5">
              <w:t xml:space="preserve"> ir mazākas</w:t>
            </w:r>
            <w:r w:rsidRPr="006958B5">
              <w:rPr>
                <w:rFonts w:eastAsia="Times New Roman"/>
              </w:rPr>
              <w:t xml:space="preserve"> pret maksimāli pieļaujamo attiecināmo izmaksu summu. </w:t>
            </w:r>
            <w:r w:rsidRPr="006958B5">
              <w:t>Piemēram: Ja 2 projektiem vienāds punktu skaits, tad tas projekts, kam mazākas attiecināmās izmaksas pret kopējām, saņem 0.001 punktu un kam lielākas – tas saņem 0 punktus. Ja 3 projekti ar vienādu punktu skaitu, tad projekts, kam vismazākās attiecināmās izmaksas saņem 0.002 punktus, otrs, kam mazākas attiecināmās izmaksas saņem 0.001 punktu un trešais projekts, kam lielākās attiecināmās izmaksas saņem 0. punktus. Utt.</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9C02BD" w:rsidP="009C02BD">
            <w:pPr>
              <w:spacing w:after="0" w:line="240" w:lineRule="auto"/>
              <w:jc w:val="both"/>
              <w:rPr>
                <w:rFonts w:eastAsia="Cambria"/>
              </w:rPr>
            </w:pPr>
            <w:r w:rsidRPr="006958B5">
              <w:rPr>
                <w:rFonts w:eastAsia="Cambria"/>
              </w:rPr>
              <w:t>B8</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p>
        </w:tc>
      </w:tr>
      <w:tr w:rsidR="009C02BD" w:rsidRPr="006958B5" w:rsidTr="00315F26">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9C02BD" w:rsidRPr="006958B5" w:rsidRDefault="009C02BD" w:rsidP="009C02BD">
            <w:pPr>
              <w:spacing w:after="0" w:line="240" w:lineRule="auto"/>
              <w:jc w:val="both"/>
              <w:rPr>
                <w:rFonts w:eastAsia="Cambria"/>
              </w:rPr>
            </w:pPr>
            <w:r>
              <w:rPr>
                <w:rFonts w:eastAsia="Cambria"/>
              </w:rPr>
              <w:t>4.3.</w:t>
            </w:r>
          </w:p>
        </w:tc>
        <w:tc>
          <w:tcPr>
            <w:tcW w:w="7604" w:type="dxa"/>
            <w:tcBorders>
              <w:top w:val="single" w:sz="4" w:space="0" w:color="auto"/>
              <w:left w:val="single" w:sz="4" w:space="0" w:color="auto"/>
              <w:bottom w:val="single" w:sz="4" w:space="0" w:color="auto"/>
              <w:right w:val="single" w:sz="4" w:space="0" w:color="auto"/>
            </w:tcBorders>
            <w:shd w:val="clear" w:color="auto" w:fill="auto"/>
            <w:hideMark/>
          </w:tcPr>
          <w:p w:rsidR="009C02BD" w:rsidRPr="000A168F" w:rsidRDefault="009C02BD" w:rsidP="009C02BD">
            <w:pPr>
              <w:jc w:val="both"/>
            </w:pPr>
            <w:r w:rsidRPr="000A168F">
              <w:t xml:space="preserve">Pretendents ir saņēmis atbalstu iepriekšējās kārtās plānošanas perioda ietvaros (Partnerības vērtēšanas komisija izvērtējot projektu sniegusi atzinumu – Atbilst)  </w:t>
            </w:r>
          </w:p>
          <w:p w:rsidR="009C02BD" w:rsidRPr="000A168F" w:rsidRDefault="009C02BD" w:rsidP="009C02BD">
            <w:pPr>
              <w:jc w:val="both"/>
              <w:rPr>
                <w:rFonts w:eastAsia="Times New Roman"/>
              </w:rPr>
            </w:pPr>
            <w:r w:rsidRPr="000A168F">
              <w:t>Pretendenta projekts vai projekti saņēmuši vismaz minimālo punktu skaitu un atzinumu – atbilst stratēģijai. Tas pretendents, kas iesniedzis vismazāk projektus pēc skaita, tas saņem vislielāko punktu skaitu. Piemēram: Ja 2 projekti ar vienādu punktu skaitu, tad viens pretendents iesniedz projektu pirmo reiz un saņem 0.001 punktu, otrs pretendents iesniedzis projektu atkārtoti vai iesniedz citu projektu – saņem 0 punktus. Ja viens pretendents iesniedzis kopā ar vērtējamo projektu 3 projektus un otrs pretendents 5 projektus, tad attiecīgi pirmais pretendents saņem 0.001 punktu un otrais 0 punktus. Ja 3 pretendenti ar vienādu punktu skaitu, tad pēc šīs metodes ar mazāko projektu skaitu saņem 0.002 punktus, nākamais 0.001 punktu un pretendents, kas iesniedzis visvairāk projektus saņem 0 punktus.</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9C02BD" w:rsidRPr="006958B5" w:rsidRDefault="00D22B9E" w:rsidP="009C02BD">
            <w:pPr>
              <w:spacing w:after="0" w:line="240" w:lineRule="auto"/>
              <w:jc w:val="both"/>
              <w:rPr>
                <w:rFonts w:eastAsia="Cambria"/>
              </w:rPr>
            </w:pPr>
            <w:r w:rsidRPr="00F84A0F">
              <w:rPr>
                <w:rFonts w:eastAsia="Cambria"/>
                <w:color w:val="000000" w:themeColor="text1"/>
              </w:rPr>
              <w:t>VRG datu bāzes informācija</w:t>
            </w:r>
          </w:p>
        </w:tc>
        <w:tc>
          <w:tcPr>
            <w:tcW w:w="1276" w:type="dxa"/>
            <w:tcBorders>
              <w:top w:val="single" w:sz="4" w:space="0" w:color="auto"/>
              <w:left w:val="single" w:sz="4" w:space="0" w:color="auto"/>
              <w:bottom w:val="single" w:sz="4" w:space="0" w:color="auto"/>
              <w:right w:val="single" w:sz="4" w:space="0" w:color="auto"/>
            </w:tcBorders>
          </w:tcPr>
          <w:p w:rsidR="009C02BD" w:rsidRPr="006958B5" w:rsidRDefault="009C02BD" w:rsidP="009C02BD">
            <w:pPr>
              <w:spacing w:after="0" w:line="240" w:lineRule="auto"/>
              <w:jc w:val="both"/>
              <w:rPr>
                <w:rFonts w:eastAsia="Cambria"/>
              </w:rPr>
            </w:pPr>
          </w:p>
        </w:tc>
      </w:tr>
    </w:tbl>
    <w:p w:rsidR="0099271B" w:rsidRDefault="0099271B" w:rsidP="007B11AB">
      <w:pPr>
        <w:pStyle w:val="Default"/>
        <w:ind w:firstLine="5"/>
        <w:contextualSpacing/>
        <w:jc w:val="both"/>
        <w:rPr>
          <w:rFonts w:ascii="Calibri" w:hAnsi="Calibri"/>
          <w:iCs/>
          <w:color w:val="auto"/>
          <w:sz w:val="22"/>
        </w:rPr>
      </w:pPr>
    </w:p>
    <w:p w:rsidR="00E4231A" w:rsidRPr="006958B5" w:rsidRDefault="00E4231A" w:rsidP="007B11AB">
      <w:pPr>
        <w:pStyle w:val="Default"/>
        <w:ind w:firstLine="5"/>
        <w:contextualSpacing/>
        <w:jc w:val="both"/>
        <w:rPr>
          <w:rFonts w:ascii="Calibri" w:hAnsi="Calibri"/>
          <w:iCs/>
          <w:color w:val="auto"/>
          <w:sz w:val="22"/>
        </w:rPr>
      </w:pPr>
    </w:p>
    <w:p w:rsidR="00D531E9" w:rsidRPr="006958B5" w:rsidRDefault="00D531E9" w:rsidP="007B11AB">
      <w:pPr>
        <w:jc w:val="both"/>
      </w:pPr>
    </w:p>
    <w:sectPr w:rsidR="00D531E9" w:rsidRPr="006958B5" w:rsidSect="00D154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60" w:rsidRDefault="00594060" w:rsidP="0099271B">
      <w:pPr>
        <w:spacing w:after="0" w:line="240" w:lineRule="auto"/>
      </w:pPr>
      <w:r>
        <w:separator/>
      </w:r>
    </w:p>
  </w:endnote>
  <w:endnote w:type="continuationSeparator" w:id="0">
    <w:p w:rsidR="00594060" w:rsidRDefault="00594060" w:rsidP="0099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60" w:rsidRDefault="00594060" w:rsidP="0099271B">
      <w:pPr>
        <w:spacing w:after="0" w:line="240" w:lineRule="auto"/>
      </w:pPr>
      <w:r>
        <w:separator/>
      </w:r>
    </w:p>
  </w:footnote>
  <w:footnote w:type="continuationSeparator" w:id="0">
    <w:p w:rsidR="00594060" w:rsidRDefault="00594060" w:rsidP="0099271B">
      <w:pPr>
        <w:spacing w:after="0" w:line="240" w:lineRule="auto"/>
      </w:pPr>
      <w:r>
        <w:continuationSeparator/>
      </w:r>
    </w:p>
  </w:footnote>
  <w:footnote w:id="1">
    <w:p w:rsidR="0014112B" w:rsidRDefault="0014112B" w:rsidP="0099271B">
      <w:pPr>
        <w:pStyle w:val="FootnoteText"/>
      </w:pPr>
      <w:r w:rsidRPr="0014112B">
        <w:rPr>
          <w:rStyle w:val="FootnoteReference"/>
        </w:rPr>
        <w:footnoteRef/>
      </w:r>
      <w:r w:rsidRPr="0014112B">
        <w:t xml:space="preserve"> CRLP teritorijā, bet ārpus tās saskaņā ar MK noteikumiem Nr.590 13.2 punktiem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2B" w:rsidRDefault="0014112B">
    <w:pPr>
      <w:pStyle w:val="Header"/>
    </w:pPr>
    <w:r>
      <w:t xml:space="preserve">                                                                                                                                     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7A1"/>
    <w:multiLevelType w:val="hybridMultilevel"/>
    <w:tmpl w:val="1F96249E"/>
    <w:lvl w:ilvl="0" w:tplc="6AF6E47A">
      <w:numFmt w:val="bullet"/>
      <w:lvlText w:val="•"/>
      <w:lvlJc w:val="left"/>
      <w:pPr>
        <w:ind w:left="425" w:hanging="360"/>
      </w:pPr>
      <w:rPr>
        <w:rFonts w:ascii="Calibri" w:eastAsia="Calibri" w:hAnsi="Calibri" w:cs="Calibri"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
    <w:nsid w:val="02842ED9"/>
    <w:multiLevelType w:val="hybridMultilevel"/>
    <w:tmpl w:val="DF80E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2A11E3"/>
    <w:multiLevelType w:val="hybridMultilevel"/>
    <w:tmpl w:val="A77A9B7C"/>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024C42"/>
    <w:multiLevelType w:val="hybridMultilevel"/>
    <w:tmpl w:val="8A7EA696"/>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D279D3"/>
    <w:multiLevelType w:val="hybridMultilevel"/>
    <w:tmpl w:val="99AE1F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531C4F"/>
    <w:multiLevelType w:val="multilevel"/>
    <w:tmpl w:val="7AD47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D771CF"/>
    <w:multiLevelType w:val="hybridMultilevel"/>
    <w:tmpl w:val="CB341D02"/>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7">
    <w:nsid w:val="0E7F4C65"/>
    <w:multiLevelType w:val="hybridMultilevel"/>
    <w:tmpl w:val="0F3829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7738A6"/>
    <w:multiLevelType w:val="hybridMultilevel"/>
    <w:tmpl w:val="EE386B0C"/>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FA7EA4"/>
    <w:multiLevelType w:val="hybridMultilevel"/>
    <w:tmpl w:val="50D0A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891251B"/>
    <w:multiLevelType w:val="hybridMultilevel"/>
    <w:tmpl w:val="654816FA"/>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90B6A9B"/>
    <w:multiLevelType w:val="hybridMultilevel"/>
    <w:tmpl w:val="2766D8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9811062"/>
    <w:multiLevelType w:val="hybridMultilevel"/>
    <w:tmpl w:val="8C004E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B967834"/>
    <w:multiLevelType w:val="hybridMultilevel"/>
    <w:tmpl w:val="50D0A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1C5A6A52"/>
    <w:multiLevelType w:val="hybridMultilevel"/>
    <w:tmpl w:val="44D05730"/>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CFF177E"/>
    <w:multiLevelType w:val="hybridMultilevel"/>
    <w:tmpl w:val="D56889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1C7055D"/>
    <w:multiLevelType w:val="hybridMultilevel"/>
    <w:tmpl w:val="F25E895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2A370C8"/>
    <w:multiLevelType w:val="hybridMultilevel"/>
    <w:tmpl w:val="FA344240"/>
    <w:lvl w:ilvl="0" w:tplc="D1CAEDA4">
      <w:numFmt w:val="bullet"/>
      <w:lvlText w:val="•"/>
      <w:lvlJc w:val="left"/>
      <w:pPr>
        <w:ind w:left="720" w:hanging="360"/>
      </w:pPr>
      <w:rPr>
        <w:rFonts w:ascii="Calibri" w:eastAsia="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51A1D12"/>
    <w:multiLevelType w:val="hybridMultilevel"/>
    <w:tmpl w:val="7E6686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53D5553"/>
    <w:multiLevelType w:val="hybridMultilevel"/>
    <w:tmpl w:val="51FA58F2"/>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65005AF"/>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7023A94"/>
    <w:multiLevelType w:val="hybridMultilevel"/>
    <w:tmpl w:val="D2FED614"/>
    <w:lvl w:ilvl="0" w:tplc="DEFAD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29D20C77"/>
    <w:multiLevelType w:val="hybridMultilevel"/>
    <w:tmpl w:val="D7902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2B1B5357"/>
    <w:multiLevelType w:val="hybridMultilevel"/>
    <w:tmpl w:val="76005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CE33CD4"/>
    <w:multiLevelType w:val="multilevel"/>
    <w:tmpl w:val="6818D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9344A0"/>
    <w:multiLevelType w:val="hybridMultilevel"/>
    <w:tmpl w:val="403A537A"/>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08346C0"/>
    <w:multiLevelType w:val="hybridMultilevel"/>
    <w:tmpl w:val="CBF88A50"/>
    <w:lvl w:ilvl="0" w:tplc="81226F92">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7">
    <w:nsid w:val="31F11795"/>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32005E17"/>
    <w:multiLevelType w:val="hybridMultilevel"/>
    <w:tmpl w:val="A16E6204"/>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39E0024"/>
    <w:multiLevelType w:val="hybridMultilevel"/>
    <w:tmpl w:val="2F1A86F4"/>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8B12634"/>
    <w:multiLevelType w:val="hybridMultilevel"/>
    <w:tmpl w:val="AF7494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3ACC757D"/>
    <w:multiLevelType w:val="hybridMultilevel"/>
    <w:tmpl w:val="D054D0AC"/>
    <w:lvl w:ilvl="0" w:tplc="E722B8EC">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2">
    <w:nsid w:val="3AD663BA"/>
    <w:multiLevelType w:val="hybridMultilevel"/>
    <w:tmpl w:val="456226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AD949A2"/>
    <w:multiLevelType w:val="hybridMultilevel"/>
    <w:tmpl w:val="0C6CF366"/>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BC65CE3"/>
    <w:multiLevelType w:val="hybridMultilevel"/>
    <w:tmpl w:val="80F0E2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3E7F60F1"/>
    <w:multiLevelType w:val="hybridMultilevel"/>
    <w:tmpl w:val="755496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456E4EE3"/>
    <w:multiLevelType w:val="hybridMultilevel"/>
    <w:tmpl w:val="2594258E"/>
    <w:lvl w:ilvl="0" w:tplc="6AF6E47A">
      <w:numFmt w:val="bullet"/>
      <w:lvlText w:val="•"/>
      <w:lvlJc w:val="left"/>
      <w:pPr>
        <w:ind w:left="720" w:hanging="360"/>
      </w:pPr>
      <w:rPr>
        <w:rFonts w:ascii="Calibri" w:eastAsia="Calibri" w:hAnsi="Calibri" w:cs="Calibri" w:hint="default"/>
      </w:rPr>
    </w:lvl>
    <w:lvl w:ilvl="1" w:tplc="38F45752">
      <w:start w:val="2"/>
      <w:numFmt w:val="bullet"/>
      <w:lvlText w:val="-"/>
      <w:lvlJc w:val="left"/>
      <w:pPr>
        <w:ind w:left="1800" w:hanging="720"/>
      </w:pPr>
      <w:rPr>
        <w:rFonts w:ascii="Calibri" w:eastAsia="Cambria"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6475213"/>
    <w:multiLevelType w:val="hybridMultilevel"/>
    <w:tmpl w:val="33DAA2FA"/>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8314AE2"/>
    <w:multiLevelType w:val="hybridMultilevel"/>
    <w:tmpl w:val="BB9E2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9241FA9"/>
    <w:multiLevelType w:val="hybridMultilevel"/>
    <w:tmpl w:val="7D06E08C"/>
    <w:lvl w:ilvl="0" w:tplc="6AF6E47A">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4A4278E1"/>
    <w:multiLevelType w:val="hybridMultilevel"/>
    <w:tmpl w:val="750E2C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4C4F2A85"/>
    <w:multiLevelType w:val="hybridMultilevel"/>
    <w:tmpl w:val="7AD475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4E222403"/>
    <w:multiLevelType w:val="hybridMultilevel"/>
    <w:tmpl w:val="A57874E4"/>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E427F59"/>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45226B9"/>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57B17523"/>
    <w:multiLevelType w:val="hybridMultilevel"/>
    <w:tmpl w:val="40BA6D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nsid w:val="58642C4A"/>
    <w:multiLevelType w:val="hybridMultilevel"/>
    <w:tmpl w:val="B05A0262"/>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1EE37E8"/>
    <w:multiLevelType w:val="hybridMultilevel"/>
    <w:tmpl w:val="0944E1DC"/>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2A05584"/>
    <w:multiLevelType w:val="hybridMultilevel"/>
    <w:tmpl w:val="3F4C91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61E5639"/>
    <w:multiLevelType w:val="hybridMultilevel"/>
    <w:tmpl w:val="258A70A2"/>
    <w:lvl w:ilvl="0" w:tplc="6AF6E47A">
      <w:numFmt w:val="bullet"/>
      <w:lvlText w:val="•"/>
      <w:lvlJc w:val="left"/>
      <w:pPr>
        <w:ind w:left="765" w:hanging="360"/>
      </w:pPr>
      <w:rPr>
        <w:rFonts w:ascii="Calibri" w:eastAsia="Calibri" w:hAnsi="Calibri" w:cs="Calibr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1">
    <w:nsid w:val="67340612"/>
    <w:multiLevelType w:val="hybridMultilevel"/>
    <w:tmpl w:val="A5A658BC"/>
    <w:lvl w:ilvl="0" w:tplc="61881B1E">
      <w:start w:val="1"/>
      <w:numFmt w:val="decimal"/>
      <w:lvlText w:val="%1)"/>
      <w:lvlJc w:val="left"/>
      <w:pPr>
        <w:ind w:left="675" w:hanging="360"/>
      </w:pPr>
      <w:rPr>
        <w:rFonts w:eastAsia="Cambria" w:hint="default"/>
      </w:rPr>
    </w:lvl>
    <w:lvl w:ilvl="1" w:tplc="04260019" w:tentative="1">
      <w:start w:val="1"/>
      <w:numFmt w:val="lowerLetter"/>
      <w:lvlText w:val="%2."/>
      <w:lvlJc w:val="left"/>
      <w:pPr>
        <w:ind w:left="1395" w:hanging="360"/>
      </w:pPr>
    </w:lvl>
    <w:lvl w:ilvl="2" w:tplc="0426001B" w:tentative="1">
      <w:start w:val="1"/>
      <w:numFmt w:val="lowerRoman"/>
      <w:lvlText w:val="%3."/>
      <w:lvlJc w:val="right"/>
      <w:pPr>
        <w:ind w:left="2115" w:hanging="180"/>
      </w:pPr>
    </w:lvl>
    <w:lvl w:ilvl="3" w:tplc="0426000F" w:tentative="1">
      <w:start w:val="1"/>
      <w:numFmt w:val="decimal"/>
      <w:lvlText w:val="%4."/>
      <w:lvlJc w:val="left"/>
      <w:pPr>
        <w:ind w:left="2835" w:hanging="360"/>
      </w:pPr>
    </w:lvl>
    <w:lvl w:ilvl="4" w:tplc="04260019" w:tentative="1">
      <w:start w:val="1"/>
      <w:numFmt w:val="lowerLetter"/>
      <w:lvlText w:val="%5."/>
      <w:lvlJc w:val="left"/>
      <w:pPr>
        <w:ind w:left="3555" w:hanging="360"/>
      </w:pPr>
    </w:lvl>
    <w:lvl w:ilvl="5" w:tplc="0426001B" w:tentative="1">
      <w:start w:val="1"/>
      <w:numFmt w:val="lowerRoman"/>
      <w:lvlText w:val="%6."/>
      <w:lvlJc w:val="right"/>
      <w:pPr>
        <w:ind w:left="4275" w:hanging="180"/>
      </w:pPr>
    </w:lvl>
    <w:lvl w:ilvl="6" w:tplc="0426000F" w:tentative="1">
      <w:start w:val="1"/>
      <w:numFmt w:val="decimal"/>
      <w:lvlText w:val="%7."/>
      <w:lvlJc w:val="left"/>
      <w:pPr>
        <w:ind w:left="4995" w:hanging="360"/>
      </w:pPr>
    </w:lvl>
    <w:lvl w:ilvl="7" w:tplc="04260019" w:tentative="1">
      <w:start w:val="1"/>
      <w:numFmt w:val="lowerLetter"/>
      <w:lvlText w:val="%8."/>
      <w:lvlJc w:val="left"/>
      <w:pPr>
        <w:ind w:left="5715" w:hanging="360"/>
      </w:pPr>
    </w:lvl>
    <w:lvl w:ilvl="8" w:tplc="0426001B" w:tentative="1">
      <w:start w:val="1"/>
      <w:numFmt w:val="lowerRoman"/>
      <w:lvlText w:val="%9."/>
      <w:lvlJc w:val="right"/>
      <w:pPr>
        <w:ind w:left="6435" w:hanging="180"/>
      </w:pPr>
    </w:lvl>
  </w:abstractNum>
  <w:abstractNum w:abstractNumId="52">
    <w:nsid w:val="69465DCD"/>
    <w:multiLevelType w:val="hybridMultilevel"/>
    <w:tmpl w:val="A1A60670"/>
    <w:lvl w:ilvl="0" w:tplc="6AF6E47A">
      <w:numFmt w:val="bullet"/>
      <w:lvlText w:val="•"/>
      <w:lvlJc w:val="left"/>
      <w:pPr>
        <w:ind w:left="720" w:hanging="360"/>
      </w:pPr>
      <w:rPr>
        <w:rFonts w:ascii="Calibri" w:eastAsia="Calibri"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A132449"/>
    <w:multiLevelType w:val="hybridMultilevel"/>
    <w:tmpl w:val="A08CBBAE"/>
    <w:lvl w:ilvl="0" w:tplc="6AF6E47A">
      <w:numFmt w:val="bullet"/>
      <w:lvlText w:val="•"/>
      <w:lvlJc w:val="left"/>
      <w:pPr>
        <w:ind w:left="765" w:hanging="360"/>
      </w:pPr>
      <w:rPr>
        <w:rFonts w:ascii="Calibri" w:eastAsia="Calibri" w:hAnsi="Calibri" w:cs="Calibr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4">
    <w:nsid w:val="6C067649"/>
    <w:multiLevelType w:val="hybridMultilevel"/>
    <w:tmpl w:val="82301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5273959"/>
    <w:multiLevelType w:val="hybridMultilevel"/>
    <w:tmpl w:val="BAA6F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79CA04D1"/>
    <w:multiLevelType w:val="hybridMultilevel"/>
    <w:tmpl w:val="D40EAA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nsid w:val="79E92898"/>
    <w:multiLevelType w:val="hybridMultilevel"/>
    <w:tmpl w:val="1784789E"/>
    <w:lvl w:ilvl="0" w:tplc="6AF6E47A">
      <w:numFmt w:val="bullet"/>
      <w:lvlText w:val="•"/>
      <w:lvlJc w:val="left"/>
      <w:pPr>
        <w:ind w:left="720" w:hanging="360"/>
      </w:pPr>
      <w:rPr>
        <w:rFonts w:ascii="Calibri" w:eastAsia="Calibri"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B746886"/>
    <w:multiLevelType w:val="hybridMultilevel"/>
    <w:tmpl w:val="1442A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7BE84F93"/>
    <w:multiLevelType w:val="hybridMultilevel"/>
    <w:tmpl w:val="034CE91C"/>
    <w:lvl w:ilvl="0" w:tplc="6AF6E47A">
      <w:numFmt w:val="bullet"/>
      <w:lvlText w:val="•"/>
      <w:lvlJc w:val="left"/>
      <w:pPr>
        <w:ind w:left="765" w:hanging="360"/>
      </w:pPr>
      <w:rPr>
        <w:rFonts w:ascii="Calibri" w:eastAsia="Calibri" w:hAnsi="Calibri" w:cs="Calibr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0">
    <w:nsid w:val="7C7018FE"/>
    <w:multiLevelType w:val="hybridMultilevel"/>
    <w:tmpl w:val="53BA659A"/>
    <w:lvl w:ilvl="0" w:tplc="3C84E8C8">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CEB08CD"/>
    <w:multiLevelType w:val="hybridMultilevel"/>
    <w:tmpl w:val="9C0C064C"/>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D5C7FBC"/>
    <w:multiLevelType w:val="hybridMultilevel"/>
    <w:tmpl w:val="6042443A"/>
    <w:lvl w:ilvl="0" w:tplc="6AF6E47A">
      <w:numFmt w:val="bullet"/>
      <w:lvlText w:val="•"/>
      <w:lvlJc w:val="left"/>
      <w:pPr>
        <w:ind w:left="720" w:hanging="360"/>
      </w:pPr>
      <w:rPr>
        <w:rFonts w:ascii="Calibri" w:eastAsia="Calibri"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7DDA5876"/>
    <w:multiLevelType w:val="hybridMultilevel"/>
    <w:tmpl w:val="46C4360A"/>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E5F52FD"/>
    <w:multiLevelType w:val="hybridMultilevel"/>
    <w:tmpl w:val="D2B4CEE2"/>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FAE17CA"/>
    <w:multiLevelType w:val="hybridMultilevel"/>
    <w:tmpl w:val="CC50C990"/>
    <w:lvl w:ilvl="0" w:tplc="6AF6E47A">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55"/>
  </w:num>
  <w:num w:numId="24">
    <w:abstractNumId w:val="49"/>
  </w:num>
  <w:num w:numId="25">
    <w:abstractNumId w:val="20"/>
  </w:num>
  <w:num w:numId="26">
    <w:abstractNumId w:val="32"/>
  </w:num>
  <w:num w:numId="27">
    <w:abstractNumId w:val="14"/>
  </w:num>
  <w:num w:numId="28">
    <w:abstractNumId w:val="3"/>
  </w:num>
  <w:num w:numId="29">
    <w:abstractNumId w:val="61"/>
  </w:num>
  <w:num w:numId="30">
    <w:abstractNumId w:val="59"/>
  </w:num>
  <w:num w:numId="31">
    <w:abstractNumId w:val="36"/>
  </w:num>
  <w:num w:numId="32">
    <w:abstractNumId w:val="25"/>
  </w:num>
  <w:num w:numId="33">
    <w:abstractNumId w:val="42"/>
  </w:num>
  <w:num w:numId="34">
    <w:abstractNumId w:val="8"/>
  </w:num>
  <w:num w:numId="35">
    <w:abstractNumId w:val="63"/>
  </w:num>
  <w:num w:numId="36">
    <w:abstractNumId w:val="37"/>
  </w:num>
  <w:num w:numId="37">
    <w:abstractNumId w:val="52"/>
  </w:num>
  <w:num w:numId="38">
    <w:abstractNumId w:val="54"/>
  </w:num>
  <w:num w:numId="39">
    <w:abstractNumId w:val="62"/>
  </w:num>
  <w:num w:numId="40">
    <w:abstractNumId w:val="39"/>
  </w:num>
  <w:num w:numId="41">
    <w:abstractNumId w:val="51"/>
  </w:num>
  <w:num w:numId="42">
    <w:abstractNumId w:val="21"/>
  </w:num>
  <w:num w:numId="43">
    <w:abstractNumId w:val="2"/>
  </w:num>
  <w:num w:numId="44">
    <w:abstractNumId w:val="47"/>
  </w:num>
  <w:num w:numId="45">
    <w:abstractNumId w:val="10"/>
  </w:num>
  <w:num w:numId="46">
    <w:abstractNumId w:val="7"/>
  </w:num>
  <w:num w:numId="47">
    <w:abstractNumId w:val="0"/>
  </w:num>
  <w:num w:numId="48">
    <w:abstractNumId w:val="33"/>
  </w:num>
  <w:num w:numId="49">
    <w:abstractNumId w:val="18"/>
  </w:num>
  <w:num w:numId="50">
    <w:abstractNumId w:val="40"/>
  </w:num>
  <w:num w:numId="51">
    <w:abstractNumId w:val="17"/>
  </w:num>
  <w:num w:numId="52">
    <w:abstractNumId w:val="19"/>
  </w:num>
  <w:num w:numId="53">
    <w:abstractNumId w:val="29"/>
  </w:num>
  <w:num w:numId="54">
    <w:abstractNumId w:val="57"/>
  </w:num>
  <w:num w:numId="55">
    <w:abstractNumId w:val="50"/>
  </w:num>
  <w:num w:numId="56">
    <w:abstractNumId w:val="48"/>
  </w:num>
  <w:num w:numId="57">
    <w:abstractNumId w:val="64"/>
  </w:num>
  <w:num w:numId="58">
    <w:abstractNumId w:val="65"/>
  </w:num>
  <w:num w:numId="59">
    <w:abstractNumId w:val="53"/>
  </w:num>
  <w:num w:numId="60">
    <w:abstractNumId w:val="28"/>
  </w:num>
  <w:num w:numId="61">
    <w:abstractNumId w:val="6"/>
  </w:num>
  <w:num w:numId="62">
    <w:abstractNumId w:val="1"/>
  </w:num>
  <w:num w:numId="63">
    <w:abstractNumId w:val="31"/>
  </w:num>
  <w:num w:numId="64">
    <w:abstractNumId w:val="44"/>
  </w:num>
  <w:num w:numId="65">
    <w:abstractNumId w:val="4"/>
  </w:num>
  <w:num w:numId="66">
    <w:abstractNumId w:val="26"/>
  </w:num>
  <w:num w:numId="67">
    <w:abstractNumId w:val="38"/>
  </w:num>
  <w:num w:numId="68">
    <w:abstractNumId w:val="5"/>
  </w:num>
  <w:num w:numId="69">
    <w:abstractNumId w:val="23"/>
  </w:num>
  <w:num w:numId="7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1B"/>
    <w:rsid w:val="00041ECB"/>
    <w:rsid w:val="00051844"/>
    <w:rsid w:val="00094B00"/>
    <w:rsid w:val="000A168F"/>
    <w:rsid w:val="000E5C44"/>
    <w:rsid w:val="001208A8"/>
    <w:rsid w:val="00122E19"/>
    <w:rsid w:val="00127121"/>
    <w:rsid w:val="00132A14"/>
    <w:rsid w:val="00135319"/>
    <w:rsid w:val="0014112B"/>
    <w:rsid w:val="00143C6D"/>
    <w:rsid w:val="001B0444"/>
    <w:rsid w:val="001B67FA"/>
    <w:rsid w:val="001D1C93"/>
    <w:rsid w:val="001E4F97"/>
    <w:rsid w:val="00205472"/>
    <w:rsid w:val="002071D5"/>
    <w:rsid w:val="00264291"/>
    <w:rsid w:val="00277133"/>
    <w:rsid w:val="0029469F"/>
    <w:rsid w:val="002E1522"/>
    <w:rsid w:val="002E2101"/>
    <w:rsid w:val="002E4C38"/>
    <w:rsid w:val="00307137"/>
    <w:rsid w:val="00315F26"/>
    <w:rsid w:val="0031651C"/>
    <w:rsid w:val="00321629"/>
    <w:rsid w:val="003406A2"/>
    <w:rsid w:val="00376C15"/>
    <w:rsid w:val="00390EC3"/>
    <w:rsid w:val="00393A0E"/>
    <w:rsid w:val="0039461C"/>
    <w:rsid w:val="003A200C"/>
    <w:rsid w:val="003C1941"/>
    <w:rsid w:val="003D289B"/>
    <w:rsid w:val="00422256"/>
    <w:rsid w:val="00426379"/>
    <w:rsid w:val="00434A6D"/>
    <w:rsid w:val="004536D7"/>
    <w:rsid w:val="00457C25"/>
    <w:rsid w:val="004603DA"/>
    <w:rsid w:val="00491D31"/>
    <w:rsid w:val="00495DBF"/>
    <w:rsid w:val="004A3D73"/>
    <w:rsid w:val="004B0A46"/>
    <w:rsid w:val="004C4CA2"/>
    <w:rsid w:val="004D4013"/>
    <w:rsid w:val="004F77A0"/>
    <w:rsid w:val="00526C4F"/>
    <w:rsid w:val="00541D1A"/>
    <w:rsid w:val="00582F4C"/>
    <w:rsid w:val="00594060"/>
    <w:rsid w:val="005D6832"/>
    <w:rsid w:val="005E4F02"/>
    <w:rsid w:val="005F5D35"/>
    <w:rsid w:val="006018DD"/>
    <w:rsid w:val="00633CA2"/>
    <w:rsid w:val="006404D2"/>
    <w:rsid w:val="0065113A"/>
    <w:rsid w:val="00652A6E"/>
    <w:rsid w:val="0066276E"/>
    <w:rsid w:val="0067180B"/>
    <w:rsid w:val="006832D9"/>
    <w:rsid w:val="006958B5"/>
    <w:rsid w:val="006C703B"/>
    <w:rsid w:val="006D0D3D"/>
    <w:rsid w:val="006F2F5E"/>
    <w:rsid w:val="0070189F"/>
    <w:rsid w:val="007037CE"/>
    <w:rsid w:val="0073521E"/>
    <w:rsid w:val="007376E4"/>
    <w:rsid w:val="0075244D"/>
    <w:rsid w:val="0076545B"/>
    <w:rsid w:val="00766392"/>
    <w:rsid w:val="007B11AB"/>
    <w:rsid w:val="007C1376"/>
    <w:rsid w:val="007C33B3"/>
    <w:rsid w:val="007C495C"/>
    <w:rsid w:val="007D0B0C"/>
    <w:rsid w:val="007F4916"/>
    <w:rsid w:val="00821B9C"/>
    <w:rsid w:val="00830EDC"/>
    <w:rsid w:val="008310E6"/>
    <w:rsid w:val="00847E8E"/>
    <w:rsid w:val="00853A3D"/>
    <w:rsid w:val="00871682"/>
    <w:rsid w:val="008A3575"/>
    <w:rsid w:val="008C1F8B"/>
    <w:rsid w:val="008C3F79"/>
    <w:rsid w:val="008C48F4"/>
    <w:rsid w:val="009331CB"/>
    <w:rsid w:val="00960C9D"/>
    <w:rsid w:val="009711F1"/>
    <w:rsid w:val="00983523"/>
    <w:rsid w:val="00984831"/>
    <w:rsid w:val="0099271B"/>
    <w:rsid w:val="009C02BD"/>
    <w:rsid w:val="009C51C0"/>
    <w:rsid w:val="009C7D5F"/>
    <w:rsid w:val="009D2701"/>
    <w:rsid w:val="009F463A"/>
    <w:rsid w:val="009F4ED5"/>
    <w:rsid w:val="00A16BD4"/>
    <w:rsid w:val="00A347B2"/>
    <w:rsid w:val="00A82CA9"/>
    <w:rsid w:val="00A83D05"/>
    <w:rsid w:val="00A849A5"/>
    <w:rsid w:val="00AA47D0"/>
    <w:rsid w:val="00AC0CF2"/>
    <w:rsid w:val="00B60CF7"/>
    <w:rsid w:val="00B800EB"/>
    <w:rsid w:val="00B83FD8"/>
    <w:rsid w:val="00BF2B90"/>
    <w:rsid w:val="00C5141A"/>
    <w:rsid w:val="00C53FBB"/>
    <w:rsid w:val="00C54101"/>
    <w:rsid w:val="00C9343E"/>
    <w:rsid w:val="00CD18A0"/>
    <w:rsid w:val="00D02B6C"/>
    <w:rsid w:val="00D12957"/>
    <w:rsid w:val="00D154D8"/>
    <w:rsid w:val="00D22B9E"/>
    <w:rsid w:val="00D503E6"/>
    <w:rsid w:val="00D531E9"/>
    <w:rsid w:val="00D6265D"/>
    <w:rsid w:val="00D82B7A"/>
    <w:rsid w:val="00D975D7"/>
    <w:rsid w:val="00DC4B22"/>
    <w:rsid w:val="00DE6267"/>
    <w:rsid w:val="00DF16E0"/>
    <w:rsid w:val="00E0119D"/>
    <w:rsid w:val="00E4231A"/>
    <w:rsid w:val="00E56E3B"/>
    <w:rsid w:val="00E64FA5"/>
    <w:rsid w:val="00E654BE"/>
    <w:rsid w:val="00E71978"/>
    <w:rsid w:val="00E77CFF"/>
    <w:rsid w:val="00E80851"/>
    <w:rsid w:val="00E91A54"/>
    <w:rsid w:val="00EA72B2"/>
    <w:rsid w:val="00EB50E3"/>
    <w:rsid w:val="00EC2B6F"/>
    <w:rsid w:val="00EC7726"/>
    <w:rsid w:val="00ED5BFC"/>
    <w:rsid w:val="00ED6A11"/>
    <w:rsid w:val="00EE1C86"/>
    <w:rsid w:val="00F3687A"/>
    <w:rsid w:val="00F410DE"/>
    <w:rsid w:val="00F464F7"/>
    <w:rsid w:val="00F83AC6"/>
    <w:rsid w:val="00FC56CB"/>
    <w:rsid w:val="00FE15F8"/>
    <w:rsid w:val="00FF4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71B"/>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99271B"/>
    <w:pPr>
      <w:ind w:left="720"/>
      <w:contextualSpacing/>
    </w:pPr>
  </w:style>
  <w:style w:type="paragraph" w:styleId="FootnoteText">
    <w:name w:val="footnote text"/>
    <w:aliases w:val="ESPON Footnote Text,Char, Char,Footnote,Fußnote,Vēres teksts Char Char Char Char Char Char Char Char Char Char Char Char1,Char Char Char Char Char Char Char Char Char Char Char Char Char Char Char Char Char Char Char1,-E Fußnotentext,ft,fn"/>
    <w:basedOn w:val="Normal"/>
    <w:link w:val="FootnoteTextChar"/>
    <w:uiPriority w:val="99"/>
    <w:unhideWhenUsed/>
    <w:qFormat/>
    <w:rsid w:val="0099271B"/>
    <w:pPr>
      <w:spacing w:after="0" w:line="240" w:lineRule="auto"/>
    </w:pPr>
    <w:rPr>
      <w:sz w:val="20"/>
      <w:szCs w:val="20"/>
    </w:rPr>
  </w:style>
  <w:style w:type="character" w:customStyle="1" w:styleId="FootnoteTextChar">
    <w:name w:val="Footnote Text Char"/>
    <w:aliases w:val="ESPON Footnote Text Char,Char Char, Char Char,Footnote Char,Fußnote Char,Vēres teksts Char Char Char Char Char Char Char Char Char Char Char Char1 Char,-E Fußnotentext Char,ft Char,fn Char"/>
    <w:basedOn w:val="DefaultParagraphFont"/>
    <w:link w:val="FootnoteText"/>
    <w:uiPriority w:val="99"/>
    <w:rsid w:val="0099271B"/>
    <w:rPr>
      <w:rFonts w:ascii="Calibri" w:eastAsia="Calibri" w:hAnsi="Calibri" w:cs="Times New Roman"/>
      <w:sz w:val="20"/>
      <w:szCs w:val="20"/>
    </w:rPr>
  </w:style>
  <w:style w:type="character" w:styleId="FootnoteReference">
    <w:name w:val="footnote reference"/>
    <w:aliases w:val="ESPON Footnote No,Footnote Reference Number,Footnote symbol,Footnote Refernece,Footnote Reference Superscript,ftref,Odwołanie przypisu,BVI fnr,Footnotes refss,SUPERS,Ref,de nota al pie,-E Fußnotenzeichen,Footnote reference number,E"/>
    <w:uiPriority w:val="99"/>
    <w:unhideWhenUsed/>
    <w:rsid w:val="0099271B"/>
    <w:rPr>
      <w:vertAlign w:val="superscript"/>
    </w:rPr>
  </w:style>
  <w:style w:type="paragraph" w:styleId="NoSpacing">
    <w:name w:val="No Spacing"/>
    <w:uiPriority w:val="1"/>
    <w:qFormat/>
    <w:rsid w:val="0099271B"/>
    <w:pPr>
      <w:spacing w:after="0" w:line="240" w:lineRule="auto"/>
    </w:pPr>
    <w:rPr>
      <w:rFonts w:ascii="Calibri" w:eastAsia="Calibri" w:hAnsi="Calibri" w:cs="Times New Roman"/>
    </w:rPr>
  </w:style>
  <w:style w:type="character" w:styleId="IntenseEmphasis">
    <w:name w:val="Intense Emphasis"/>
    <w:uiPriority w:val="21"/>
    <w:qFormat/>
    <w:rsid w:val="0099271B"/>
    <w:rPr>
      <w:i/>
      <w:iCs/>
      <w:color w:val="4F81BD"/>
    </w:rPr>
  </w:style>
  <w:style w:type="paragraph" w:customStyle="1" w:styleId="StilsMKTteksts12pt1">
    <w:name w:val="Stils MKTteksts + 12 pt1"/>
    <w:uiPriority w:val="99"/>
    <w:rsid w:val="0099271B"/>
    <w:pPr>
      <w:spacing w:after="0" w:line="240" w:lineRule="auto"/>
    </w:pPr>
    <w:rPr>
      <w:rFonts w:ascii="Times New Roman Bold" w:eastAsia="Times New Roman" w:hAnsi="Times New Roman Bold" w:cs="Times New Roman Bold"/>
      <w:color w:val="000000"/>
      <w:sz w:val="24"/>
      <w:szCs w:val="24"/>
      <w:lang w:eastAsia="lv-LV"/>
    </w:rPr>
  </w:style>
  <w:style w:type="paragraph" w:styleId="Subtitle">
    <w:name w:val="Subtitle"/>
    <w:basedOn w:val="Normal"/>
    <w:next w:val="Normal"/>
    <w:link w:val="SubtitleChar"/>
    <w:uiPriority w:val="11"/>
    <w:qFormat/>
    <w:rsid w:val="002054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4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654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45B"/>
    <w:rPr>
      <w:rFonts w:ascii="Calibri" w:eastAsia="Calibri" w:hAnsi="Calibri" w:cs="Times New Roman"/>
    </w:rPr>
  </w:style>
  <w:style w:type="paragraph" w:styleId="Footer">
    <w:name w:val="footer"/>
    <w:basedOn w:val="Normal"/>
    <w:link w:val="FooterChar"/>
    <w:uiPriority w:val="99"/>
    <w:unhideWhenUsed/>
    <w:rsid w:val="00765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45B"/>
    <w:rPr>
      <w:rFonts w:ascii="Calibri" w:eastAsia="Calibri" w:hAnsi="Calibri" w:cs="Times New Roman"/>
    </w:rPr>
  </w:style>
  <w:style w:type="paragraph" w:styleId="BalloonText">
    <w:name w:val="Balloon Text"/>
    <w:basedOn w:val="Normal"/>
    <w:link w:val="BalloonTextChar"/>
    <w:uiPriority w:val="99"/>
    <w:semiHidden/>
    <w:unhideWhenUsed/>
    <w:rsid w:val="0076545B"/>
    <w:pPr>
      <w:suppressAutoHyphens/>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76545B"/>
    <w:rPr>
      <w:rFonts w:ascii="Segoe UI" w:eastAsia="Times New Roman" w:hAnsi="Segoe UI" w:cs="Segoe UI"/>
      <w:sz w:val="18"/>
      <w:szCs w:val="18"/>
      <w:lang w:eastAsia="zh-CN"/>
    </w:rPr>
  </w:style>
  <w:style w:type="paragraph" w:customStyle="1" w:styleId="msolistparagraphcxspfirste6f4368ce72222e54b63d3a2fc48c707">
    <w:name w:val="msolistparagraphcxspfirst_e6f4368ce72222e54b63d3a2fc48c707"/>
    <w:basedOn w:val="Normal"/>
    <w:rsid w:val="005D683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solistparagraphcxsplastc561925f88cbd07b29be572fd9ebe4ff">
    <w:name w:val="msolistparagraphcxsplast_c561925f88cbd07b29be572fd9ebe4ff"/>
    <w:basedOn w:val="Normal"/>
    <w:rsid w:val="005D6832"/>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71B"/>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99271B"/>
    <w:pPr>
      <w:ind w:left="720"/>
      <w:contextualSpacing/>
    </w:pPr>
  </w:style>
  <w:style w:type="paragraph" w:styleId="FootnoteText">
    <w:name w:val="footnote text"/>
    <w:aliases w:val="ESPON Footnote Text,Char, Char,Footnote,Fußnote,Vēres teksts Char Char Char Char Char Char Char Char Char Char Char Char1,Char Char Char Char Char Char Char Char Char Char Char Char Char Char Char Char Char Char Char1,-E Fußnotentext,ft,fn"/>
    <w:basedOn w:val="Normal"/>
    <w:link w:val="FootnoteTextChar"/>
    <w:uiPriority w:val="99"/>
    <w:unhideWhenUsed/>
    <w:qFormat/>
    <w:rsid w:val="0099271B"/>
    <w:pPr>
      <w:spacing w:after="0" w:line="240" w:lineRule="auto"/>
    </w:pPr>
    <w:rPr>
      <w:sz w:val="20"/>
      <w:szCs w:val="20"/>
    </w:rPr>
  </w:style>
  <w:style w:type="character" w:customStyle="1" w:styleId="FootnoteTextChar">
    <w:name w:val="Footnote Text Char"/>
    <w:aliases w:val="ESPON Footnote Text Char,Char Char, Char Char,Footnote Char,Fußnote Char,Vēres teksts Char Char Char Char Char Char Char Char Char Char Char Char1 Char,-E Fußnotentext Char,ft Char,fn Char"/>
    <w:basedOn w:val="DefaultParagraphFont"/>
    <w:link w:val="FootnoteText"/>
    <w:uiPriority w:val="99"/>
    <w:rsid w:val="0099271B"/>
    <w:rPr>
      <w:rFonts w:ascii="Calibri" w:eastAsia="Calibri" w:hAnsi="Calibri" w:cs="Times New Roman"/>
      <w:sz w:val="20"/>
      <w:szCs w:val="20"/>
    </w:rPr>
  </w:style>
  <w:style w:type="character" w:styleId="FootnoteReference">
    <w:name w:val="footnote reference"/>
    <w:aliases w:val="ESPON Footnote No,Footnote Reference Number,Footnote symbol,Footnote Refernece,Footnote Reference Superscript,ftref,Odwołanie przypisu,BVI fnr,Footnotes refss,SUPERS,Ref,de nota al pie,-E Fußnotenzeichen,Footnote reference number,E"/>
    <w:uiPriority w:val="99"/>
    <w:unhideWhenUsed/>
    <w:rsid w:val="0099271B"/>
    <w:rPr>
      <w:vertAlign w:val="superscript"/>
    </w:rPr>
  </w:style>
  <w:style w:type="paragraph" w:styleId="NoSpacing">
    <w:name w:val="No Spacing"/>
    <w:uiPriority w:val="1"/>
    <w:qFormat/>
    <w:rsid w:val="0099271B"/>
    <w:pPr>
      <w:spacing w:after="0" w:line="240" w:lineRule="auto"/>
    </w:pPr>
    <w:rPr>
      <w:rFonts w:ascii="Calibri" w:eastAsia="Calibri" w:hAnsi="Calibri" w:cs="Times New Roman"/>
    </w:rPr>
  </w:style>
  <w:style w:type="character" w:styleId="IntenseEmphasis">
    <w:name w:val="Intense Emphasis"/>
    <w:uiPriority w:val="21"/>
    <w:qFormat/>
    <w:rsid w:val="0099271B"/>
    <w:rPr>
      <w:i/>
      <w:iCs/>
      <w:color w:val="4F81BD"/>
    </w:rPr>
  </w:style>
  <w:style w:type="paragraph" w:customStyle="1" w:styleId="StilsMKTteksts12pt1">
    <w:name w:val="Stils MKTteksts + 12 pt1"/>
    <w:uiPriority w:val="99"/>
    <w:rsid w:val="0099271B"/>
    <w:pPr>
      <w:spacing w:after="0" w:line="240" w:lineRule="auto"/>
    </w:pPr>
    <w:rPr>
      <w:rFonts w:ascii="Times New Roman Bold" w:eastAsia="Times New Roman" w:hAnsi="Times New Roman Bold" w:cs="Times New Roman Bold"/>
      <w:color w:val="000000"/>
      <w:sz w:val="24"/>
      <w:szCs w:val="24"/>
      <w:lang w:eastAsia="lv-LV"/>
    </w:rPr>
  </w:style>
  <w:style w:type="paragraph" w:styleId="Subtitle">
    <w:name w:val="Subtitle"/>
    <w:basedOn w:val="Normal"/>
    <w:next w:val="Normal"/>
    <w:link w:val="SubtitleChar"/>
    <w:uiPriority w:val="11"/>
    <w:qFormat/>
    <w:rsid w:val="002054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4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654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45B"/>
    <w:rPr>
      <w:rFonts w:ascii="Calibri" w:eastAsia="Calibri" w:hAnsi="Calibri" w:cs="Times New Roman"/>
    </w:rPr>
  </w:style>
  <w:style w:type="paragraph" w:styleId="Footer">
    <w:name w:val="footer"/>
    <w:basedOn w:val="Normal"/>
    <w:link w:val="FooterChar"/>
    <w:uiPriority w:val="99"/>
    <w:unhideWhenUsed/>
    <w:rsid w:val="00765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45B"/>
    <w:rPr>
      <w:rFonts w:ascii="Calibri" w:eastAsia="Calibri" w:hAnsi="Calibri" w:cs="Times New Roman"/>
    </w:rPr>
  </w:style>
  <w:style w:type="paragraph" w:styleId="BalloonText">
    <w:name w:val="Balloon Text"/>
    <w:basedOn w:val="Normal"/>
    <w:link w:val="BalloonTextChar"/>
    <w:uiPriority w:val="99"/>
    <w:semiHidden/>
    <w:unhideWhenUsed/>
    <w:rsid w:val="0076545B"/>
    <w:pPr>
      <w:suppressAutoHyphens/>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76545B"/>
    <w:rPr>
      <w:rFonts w:ascii="Segoe UI" w:eastAsia="Times New Roman" w:hAnsi="Segoe UI" w:cs="Segoe UI"/>
      <w:sz w:val="18"/>
      <w:szCs w:val="18"/>
      <w:lang w:eastAsia="zh-CN"/>
    </w:rPr>
  </w:style>
  <w:style w:type="paragraph" w:customStyle="1" w:styleId="msolistparagraphcxspfirste6f4368ce72222e54b63d3a2fc48c707">
    <w:name w:val="msolistparagraphcxspfirst_e6f4368ce72222e54b63d3a2fc48c707"/>
    <w:basedOn w:val="Normal"/>
    <w:rsid w:val="005D683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solistparagraphcxsplastc561925f88cbd07b29be572fd9ebe4ff">
    <w:name w:val="msolistparagraphcxsplast_c561925f88cbd07b29be572fd9ebe4ff"/>
    <w:basedOn w:val="Normal"/>
    <w:rsid w:val="005D683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2418">
      <w:bodyDiv w:val="1"/>
      <w:marLeft w:val="0"/>
      <w:marRight w:val="0"/>
      <w:marTop w:val="0"/>
      <w:marBottom w:val="0"/>
      <w:divBdr>
        <w:top w:val="none" w:sz="0" w:space="0" w:color="auto"/>
        <w:left w:val="none" w:sz="0" w:space="0" w:color="auto"/>
        <w:bottom w:val="none" w:sz="0" w:space="0" w:color="auto"/>
        <w:right w:val="none" w:sz="0" w:space="0" w:color="auto"/>
      </w:divBdr>
    </w:div>
    <w:div w:id="1719275704">
      <w:bodyDiv w:val="1"/>
      <w:marLeft w:val="0"/>
      <w:marRight w:val="0"/>
      <w:marTop w:val="0"/>
      <w:marBottom w:val="0"/>
      <w:divBdr>
        <w:top w:val="none" w:sz="0" w:space="0" w:color="auto"/>
        <w:left w:val="none" w:sz="0" w:space="0" w:color="auto"/>
        <w:bottom w:val="none" w:sz="0" w:space="0" w:color="auto"/>
        <w:right w:val="none" w:sz="0" w:space="0" w:color="auto"/>
      </w:divBdr>
    </w:div>
    <w:div w:id="17394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7D7E-E8FB-4D62-959F-D10B0B15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22228</Words>
  <Characters>12671</Characters>
  <Application>Microsoft Office Word</Application>
  <DocSecurity>4</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34830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dc:creator>
  <cp:lastModifiedBy>Laura Kļaviņa</cp:lastModifiedBy>
  <cp:revision>2</cp:revision>
  <cp:lastPrinted>2018-11-29T15:50:00Z</cp:lastPrinted>
  <dcterms:created xsi:type="dcterms:W3CDTF">2019-01-31T07:35:00Z</dcterms:created>
  <dcterms:modified xsi:type="dcterms:W3CDTF">2019-01-31T07:35:00Z</dcterms:modified>
</cp:coreProperties>
</file>